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B93" w:rsidRPr="00905111" w:rsidRDefault="002750B1" w:rsidP="00FB2B37">
      <w:pPr>
        <w:spacing w:line="440" w:lineRule="exact"/>
        <w:jc w:val="center"/>
        <w:rPr>
          <w:rFonts w:ascii="仿宋" w:eastAsia="仿宋" w:hAnsi="仿宋"/>
          <w:b/>
          <w:kern w:val="0"/>
          <w:sz w:val="44"/>
          <w:szCs w:val="44"/>
        </w:rPr>
      </w:pPr>
      <w:r w:rsidRPr="00905111">
        <w:rPr>
          <w:rFonts w:ascii="仿宋" w:eastAsia="仿宋" w:hAnsi="仿宋" w:hint="eastAsia"/>
          <w:b/>
          <w:kern w:val="0"/>
          <w:sz w:val="44"/>
          <w:szCs w:val="44"/>
        </w:rPr>
        <w:t>湛汽发展公司</w:t>
      </w:r>
      <w:r w:rsidR="006211EC" w:rsidRPr="00905111">
        <w:rPr>
          <w:rFonts w:ascii="仿宋" w:eastAsia="仿宋" w:hAnsi="仿宋" w:hint="eastAsia"/>
          <w:b/>
          <w:kern w:val="0"/>
          <w:sz w:val="44"/>
          <w:szCs w:val="44"/>
        </w:rPr>
        <w:t>物业</w:t>
      </w:r>
      <w:r w:rsidRPr="00905111">
        <w:rPr>
          <w:rFonts w:ascii="仿宋" w:eastAsia="仿宋" w:hAnsi="仿宋" w:hint="eastAsia"/>
          <w:b/>
          <w:kern w:val="0"/>
          <w:sz w:val="44"/>
          <w:szCs w:val="44"/>
        </w:rPr>
        <w:t>招</w:t>
      </w:r>
      <w:bookmarkStart w:id="0" w:name="_GoBack"/>
      <w:bookmarkEnd w:id="0"/>
      <w:r w:rsidRPr="00905111">
        <w:rPr>
          <w:rFonts w:ascii="仿宋" w:eastAsia="仿宋" w:hAnsi="仿宋" w:hint="eastAsia"/>
          <w:b/>
          <w:kern w:val="0"/>
          <w:sz w:val="44"/>
          <w:szCs w:val="44"/>
        </w:rPr>
        <w:t>租公告(</w:t>
      </w:r>
      <w:r w:rsidR="00537D38">
        <w:rPr>
          <w:rFonts w:ascii="仿宋" w:eastAsia="仿宋" w:hAnsi="仿宋" w:hint="eastAsia"/>
          <w:b/>
          <w:kern w:val="0"/>
          <w:sz w:val="44"/>
          <w:szCs w:val="44"/>
        </w:rPr>
        <w:t>一</w:t>
      </w:r>
      <w:r w:rsidRPr="00905111">
        <w:rPr>
          <w:rFonts w:ascii="仿宋" w:eastAsia="仿宋" w:hAnsi="仿宋" w:hint="eastAsia"/>
          <w:b/>
          <w:kern w:val="0"/>
          <w:sz w:val="44"/>
          <w:szCs w:val="44"/>
        </w:rPr>
        <w:t>月)</w:t>
      </w:r>
      <w:r w:rsidRPr="00905111">
        <w:rPr>
          <w:rFonts w:ascii="仿宋" w:eastAsia="仿宋" w:hAnsi="仿宋" w:hint="eastAsia"/>
          <w:b/>
          <w:kern w:val="0"/>
          <w:sz w:val="44"/>
          <w:szCs w:val="44"/>
        </w:rPr>
        <w:br/>
      </w:r>
    </w:p>
    <w:p w:rsidR="00E85B93" w:rsidRPr="00905111" w:rsidRDefault="002750B1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905111">
        <w:rPr>
          <w:rFonts w:ascii="仿宋" w:eastAsia="仿宋" w:hAnsi="仿宋" w:hint="eastAsia"/>
          <w:kern w:val="0"/>
          <w:sz w:val="30"/>
          <w:szCs w:val="30"/>
        </w:rPr>
        <w:t>我单位（湛江市湛汽汽车运输发展有限公司）拟对以下房地产对外公开招租。采用现场暗标竞价的方式，报价最高的竞标人为中标者。欢迎有意者仔细阅读招标相关文件并在规定时间内报名（附件所列资料请到湛汽发展公司办公室领取或登录http://www.gdzjqy.com/自行下载），现将有关事项公告如下：</w:t>
      </w:r>
    </w:p>
    <w:p w:rsidR="00E85B93" w:rsidRPr="00905111" w:rsidRDefault="002750B1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905111">
        <w:rPr>
          <w:rFonts w:ascii="仿宋" w:eastAsia="仿宋" w:hAnsi="仿宋" w:hint="eastAsia"/>
          <w:kern w:val="0"/>
          <w:sz w:val="30"/>
          <w:szCs w:val="30"/>
        </w:rPr>
        <w:t>一、标的基本情况：</w:t>
      </w:r>
    </w:p>
    <w:p w:rsidR="00E85B93" w:rsidRPr="00905111" w:rsidRDefault="002750B1">
      <w:pPr>
        <w:shd w:val="clear" w:color="auto" w:fill="FFFFFF"/>
        <w:spacing w:line="440" w:lineRule="atLeast"/>
        <w:ind w:firstLine="600"/>
        <w:rPr>
          <w:rFonts w:ascii="宋体" w:eastAsia="宋体" w:hAnsi="宋体" w:cs="宋体"/>
          <w:sz w:val="23"/>
          <w:szCs w:val="23"/>
        </w:rPr>
      </w:pPr>
      <w:r w:rsidRPr="00905111">
        <w:rPr>
          <w:rFonts w:ascii="仿宋" w:eastAsia="仿宋" w:hAnsi="仿宋" w:cs="宋体" w:hint="eastAsia"/>
          <w:sz w:val="30"/>
          <w:szCs w:val="30"/>
        </w:rPr>
        <w:t>1、名称：</w:t>
      </w:r>
      <w:r w:rsidRPr="00905111"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湛江市赤坎区南桥南路38号第7幢第二层房屋</w:t>
      </w:r>
      <w:r w:rsidRPr="00905111">
        <w:rPr>
          <w:rFonts w:ascii="仿宋" w:eastAsia="仿宋" w:hAnsi="仿宋" w:cs="宋体" w:hint="eastAsia"/>
          <w:sz w:val="30"/>
          <w:szCs w:val="30"/>
        </w:rPr>
        <w:t>（物业面积</w:t>
      </w:r>
      <w:r w:rsidR="00F65470" w:rsidRPr="00905111">
        <w:rPr>
          <w:rFonts w:ascii="仿宋" w:eastAsia="仿宋" w:hAnsi="仿宋" w:cs="宋体" w:hint="eastAsia"/>
          <w:sz w:val="30"/>
          <w:szCs w:val="30"/>
        </w:rPr>
        <w:t>：</w:t>
      </w:r>
      <w:r w:rsidRPr="00905111">
        <w:rPr>
          <w:rFonts w:ascii="仿宋" w:eastAsia="仿宋" w:hAnsi="仿宋" w:cs="宋体" w:hint="eastAsia"/>
          <w:sz w:val="30"/>
          <w:szCs w:val="30"/>
        </w:rPr>
        <w:t>97平方米）。</w:t>
      </w:r>
    </w:p>
    <w:p w:rsidR="00E85B93" w:rsidRPr="00905111" w:rsidRDefault="002750B1">
      <w:pPr>
        <w:shd w:val="clear" w:color="auto" w:fill="FFFFFF"/>
        <w:spacing w:line="440" w:lineRule="atLeast"/>
        <w:ind w:firstLine="600"/>
        <w:rPr>
          <w:rFonts w:ascii="宋体" w:eastAsia="宋体" w:hAnsi="宋体" w:cs="宋体"/>
          <w:sz w:val="23"/>
          <w:szCs w:val="23"/>
        </w:rPr>
      </w:pPr>
      <w:r w:rsidRPr="00905111">
        <w:rPr>
          <w:rFonts w:ascii="仿宋" w:eastAsia="仿宋" w:hAnsi="仿宋" w:cs="宋体" w:hint="eastAsia"/>
          <w:sz w:val="30"/>
          <w:szCs w:val="30"/>
        </w:rPr>
        <w:t>2、名称：湛江市赤坎区椹川大道北376号土地（物业面积：112平方米）。</w:t>
      </w:r>
    </w:p>
    <w:p w:rsidR="00E85B93" w:rsidRPr="00905111" w:rsidRDefault="002750B1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905111">
        <w:rPr>
          <w:rFonts w:ascii="仿宋" w:eastAsia="仿宋" w:hAnsi="仿宋" w:hint="eastAsia"/>
          <w:kern w:val="0"/>
          <w:sz w:val="30"/>
          <w:szCs w:val="30"/>
        </w:rPr>
        <w:t>二、报名条件及经营范围：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br/>
      </w:r>
      <w:r w:rsidRPr="00905111">
        <w:rPr>
          <w:rFonts w:eastAsia="仿宋" w:hint="eastAsia"/>
          <w:kern w:val="0"/>
          <w:sz w:val="30"/>
          <w:szCs w:val="30"/>
        </w:rPr>
        <w:t xml:space="preserve">     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t>1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 w:rsidR="00E85B93" w:rsidRPr="00905111" w:rsidRDefault="002750B1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905111">
        <w:rPr>
          <w:rFonts w:ascii="仿宋" w:eastAsia="仿宋" w:hAnsi="仿宋" w:hint="eastAsia"/>
          <w:kern w:val="0"/>
          <w:sz w:val="30"/>
          <w:szCs w:val="30"/>
        </w:rPr>
        <w:t>2、</w:t>
      </w:r>
      <w:r w:rsidR="006211EC" w:rsidRPr="00905111">
        <w:rPr>
          <w:rStyle w:val="qowt-font5-gb2312"/>
          <w:rFonts w:ascii="仿宋_GB2312" w:eastAsia="仿宋_GB2312" w:hint="eastAsia"/>
          <w:sz w:val="30"/>
          <w:szCs w:val="30"/>
        </w:rPr>
        <w:t>租赁物业用途：原则上自行决定，</w:t>
      </w:r>
      <w:r w:rsidR="006211EC" w:rsidRPr="00905111">
        <w:rPr>
          <w:rFonts w:ascii="仿宋" w:eastAsia="仿宋" w:hAnsi="仿宋" w:hint="eastAsia"/>
          <w:kern w:val="0"/>
          <w:sz w:val="30"/>
          <w:szCs w:val="30"/>
        </w:rPr>
        <w:t>因</w:t>
      </w:r>
      <w:r w:rsidR="006211EC" w:rsidRPr="00905111"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南桥南路38号第7幢</w:t>
      </w:r>
      <w:r w:rsidR="006211EC" w:rsidRPr="00905111">
        <w:rPr>
          <w:rFonts w:ascii="仿宋" w:eastAsia="仿宋" w:hAnsi="仿宋" w:hint="eastAsia"/>
          <w:kern w:val="0"/>
          <w:sz w:val="30"/>
          <w:szCs w:val="30"/>
        </w:rPr>
        <w:t>房屋在居民宿舍区里面，所以不准经营饮食行业影响居民，经营范围要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t>符合国家法律法规，并取得相关证照、依法经营；</w:t>
      </w:r>
      <w:r w:rsidRPr="00905111">
        <w:rPr>
          <w:rFonts w:ascii="仿宋" w:eastAsia="仿宋" w:hAnsi="仿宋" w:cs="仿宋_GB2312" w:hint="eastAsia"/>
          <w:sz w:val="30"/>
          <w:szCs w:val="30"/>
          <w:lang w:val="zh-TW" w:eastAsia="zh-TW"/>
        </w:rPr>
        <w:t>不准经营</w:t>
      </w:r>
      <w:r w:rsidRPr="00905111">
        <w:rPr>
          <w:rFonts w:ascii="仿宋" w:eastAsia="仿宋" w:hAnsi="仿宋" w:hint="eastAsia"/>
          <w:sz w:val="30"/>
          <w:szCs w:val="30"/>
        </w:rPr>
        <w:t>洗浴、桑拿、KTV、高噪音、</w:t>
      </w:r>
      <w:r w:rsidRPr="00905111">
        <w:rPr>
          <w:rFonts w:ascii="仿宋" w:eastAsia="仿宋" w:hAnsi="仿宋" w:cs="仿宋_GB2312" w:hint="eastAsia"/>
          <w:sz w:val="30"/>
          <w:szCs w:val="30"/>
          <w:lang w:val="zh-TW"/>
        </w:rPr>
        <w:t>医院、有毒污染、高噪音、</w:t>
      </w:r>
      <w:r w:rsidRPr="00905111">
        <w:rPr>
          <w:rFonts w:ascii="仿宋" w:eastAsia="仿宋" w:hAnsi="仿宋" w:cs="仿宋_GB2312" w:hint="eastAsia"/>
          <w:sz w:val="30"/>
          <w:szCs w:val="30"/>
          <w:lang w:val="zh-TW" w:eastAsia="zh-TW"/>
        </w:rPr>
        <w:t>易燃易爆及</w:t>
      </w:r>
      <w:r w:rsidRPr="00905111">
        <w:rPr>
          <w:rFonts w:ascii="仿宋" w:eastAsia="仿宋" w:hAnsi="仿宋" w:cs="仿宋_GB2312" w:hint="eastAsia"/>
          <w:sz w:val="30"/>
          <w:szCs w:val="30"/>
          <w:lang w:val="zh-TW"/>
        </w:rPr>
        <w:t>其他违法的商业项目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t>。</w:t>
      </w:r>
    </w:p>
    <w:p w:rsidR="00E85B93" w:rsidRPr="00905111" w:rsidRDefault="002750B1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905111">
        <w:rPr>
          <w:rFonts w:ascii="仿宋" w:eastAsia="仿宋" w:hAnsi="仿宋" w:hint="eastAsia"/>
          <w:kern w:val="0"/>
          <w:sz w:val="30"/>
          <w:szCs w:val="30"/>
        </w:rPr>
        <w:t>3、承租人在租赁期间对场地改造时，需要先将方案交我司审定，施工时不得对房屋结构进行破坏性改造；</w:t>
      </w:r>
    </w:p>
    <w:p w:rsidR="00E85B93" w:rsidRPr="00905111" w:rsidRDefault="002750B1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905111">
        <w:rPr>
          <w:rFonts w:ascii="仿宋" w:eastAsia="仿宋" w:hAnsi="仿宋" w:hint="eastAsia"/>
          <w:kern w:val="0"/>
          <w:sz w:val="30"/>
          <w:szCs w:val="30"/>
        </w:rPr>
        <w:t>4、竞标者必须服从管理和监督，具体事项以</w:t>
      </w:r>
      <w:r w:rsidR="006211EC" w:rsidRPr="00905111">
        <w:rPr>
          <w:rFonts w:ascii="仿宋" w:eastAsia="仿宋" w:hAnsi="仿宋" w:hint="eastAsia"/>
          <w:kern w:val="0"/>
          <w:sz w:val="30"/>
          <w:szCs w:val="30"/>
        </w:rPr>
        <w:t>招租方案及物业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t>租赁合同为准。</w:t>
      </w:r>
      <w:r w:rsidRPr="00905111">
        <w:rPr>
          <w:rFonts w:eastAsia="仿宋" w:hint="eastAsia"/>
          <w:kern w:val="0"/>
          <w:sz w:val="30"/>
          <w:szCs w:val="30"/>
        </w:rPr>
        <w:t> </w:t>
      </w:r>
    </w:p>
    <w:p w:rsidR="00E85B93" w:rsidRPr="00905111" w:rsidRDefault="002750B1">
      <w:pPr>
        <w:spacing w:line="440" w:lineRule="exact"/>
        <w:ind w:leftChars="142" w:left="298" w:firstLineChars="100" w:firstLine="300"/>
        <w:jc w:val="left"/>
        <w:rPr>
          <w:rFonts w:ascii="仿宋" w:eastAsia="仿宋" w:hAnsi="仿宋"/>
          <w:kern w:val="0"/>
          <w:sz w:val="30"/>
          <w:szCs w:val="30"/>
        </w:rPr>
      </w:pPr>
      <w:r w:rsidRPr="00905111">
        <w:rPr>
          <w:rFonts w:eastAsia="仿宋" w:hint="eastAsia"/>
          <w:kern w:val="0"/>
          <w:sz w:val="30"/>
          <w:szCs w:val="30"/>
        </w:rPr>
        <w:t> 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t>三、招租事项：</w:t>
      </w:r>
    </w:p>
    <w:p w:rsidR="00E85B93" w:rsidRPr="00905111" w:rsidRDefault="002750B1">
      <w:pPr>
        <w:spacing w:line="440" w:lineRule="exact"/>
        <w:ind w:firstLineChars="200" w:firstLine="600"/>
        <w:rPr>
          <w:rFonts w:ascii="仿宋" w:eastAsia="仿宋" w:hAnsi="仿宋"/>
          <w:kern w:val="0"/>
          <w:sz w:val="30"/>
          <w:szCs w:val="30"/>
        </w:rPr>
      </w:pPr>
      <w:r w:rsidRPr="00905111">
        <w:rPr>
          <w:rFonts w:ascii="仿宋" w:eastAsia="仿宋" w:hAnsi="仿宋" w:hint="eastAsia"/>
          <w:kern w:val="0"/>
          <w:sz w:val="30"/>
          <w:szCs w:val="30"/>
        </w:rPr>
        <w:t>1、招租方式：公开招租，价高者得；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br/>
        <w:t xml:space="preserve">    </w:t>
      </w:r>
      <w:r w:rsidRPr="00905111">
        <w:rPr>
          <w:rFonts w:eastAsia="仿宋" w:hint="eastAsia"/>
          <w:kern w:val="0"/>
          <w:sz w:val="30"/>
          <w:szCs w:val="30"/>
        </w:rPr>
        <w:t> </w:t>
      </w:r>
      <w:r w:rsidRPr="00905111">
        <w:rPr>
          <w:rFonts w:ascii="仿宋" w:eastAsia="仿宋" w:hAnsi="仿宋" w:cs="仿宋" w:hint="eastAsia"/>
          <w:spacing w:val="10"/>
          <w:sz w:val="30"/>
          <w:szCs w:val="30"/>
        </w:rPr>
        <w:t>2</w:t>
      </w:r>
      <w:r w:rsidRPr="00905111">
        <w:rPr>
          <w:rFonts w:ascii="仿宋" w:eastAsia="仿宋" w:hAnsi="仿宋" w:cs="宋体" w:hint="eastAsia"/>
          <w:spacing w:val="10"/>
          <w:sz w:val="30"/>
          <w:szCs w:val="30"/>
        </w:rPr>
        <w:t>、</w:t>
      </w:r>
      <w:r w:rsidRPr="00905111"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湛江市赤坎区南桥南路38号第7幢第二层房屋</w:t>
      </w:r>
      <w:r w:rsidRPr="00905111">
        <w:rPr>
          <w:rFonts w:ascii="仿宋" w:eastAsia="仿宋" w:hAnsi="仿宋" w:cs="宋体" w:hint="eastAsia"/>
          <w:sz w:val="30"/>
          <w:szCs w:val="30"/>
        </w:rPr>
        <w:t>竞标底价为1400元/月</w:t>
      </w:r>
      <w:r w:rsidR="00F65470" w:rsidRPr="00905111">
        <w:rPr>
          <w:rFonts w:ascii="仿宋" w:eastAsia="仿宋" w:hAnsi="仿宋" w:cs="宋体" w:hint="eastAsia"/>
          <w:sz w:val="30"/>
          <w:szCs w:val="30"/>
        </w:rPr>
        <w:t>（年租金竞标底价为</w:t>
      </w:r>
      <w:r w:rsidR="00F65470" w:rsidRPr="00905111">
        <w:rPr>
          <w:rStyle w:val="qowt-font5-gb2312"/>
          <w:rFonts w:ascii="仿宋_GB2312" w:eastAsia="仿宋_GB2312" w:hint="eastAsia"/>
          <w:sz w:val="30"/>
          <w:szCs w:val="30"/>
        </w:rPr>
        <w:t>16800元）</w:t>
      </w:r>
      <w:r w:rsidRPr="00905111">
        <w:rPr>
          <w:rFonts w:ascii="仿宋" w:eastAsia="仿宋" w:hAnsi="仿宋" w:cs="宋体" w:hint="eastAsia"/>
          <w:sz w:val="30"/>
          <w:szCs w:val="30"/>
        </w:rPr>
        <w:t>，</w:t>
      </w:r>
      <w:r w:rsidRPr="00905111">
        <w:rPr>
          <w:rFonts w:ascii="仿宋" w:eastAsia="仿宋" w:hAnsi="仿宋" w:cs="宋体" w:hint="eastAsia"/>
          <w:spacing w:val="10"/>
          <w:sz w:val="30"/>
          <w:szCs w:val="30"/>
        </w:rPr>
        <w:t>招租期限：叁</w:t>
      </w:r>
      <w:r w:rsidRPr="00905111">
        <w:rPr>
          <w:rFonts w:ascii="仿宋" w:eastAsia="仿宋" w:hAnsi="仿宋" w:cs="宋体" w:hint="eastAsia"/>
          <w:spacing w:val="10"/>
          <w:sz w:val="30"/>
          <w:szCs w:val="30"/>
        </w:rPr>
        <w:lastRenderedPageBreak/>
        <w:t>年</w:t>
      </w:r>
      <w:r w:rsidRPr="00905111">
        <w:rPr>
          <w:rFonts w:ascii="仿宋" w:eastAsia="仿宋" w:hAnsi="仿宋" w:cs="宋体" w:hint="eastAsia"/>
          <w:sz w:val="30"/>
          <w:szCs w:val="30"/>
        </w:rPr>
        <w:t>；湛江市赤坎区椹川大道北376号土地竞标底价为1792元/月</w:t>
      </w:r>
      <w:r w:rsidR="00F65470" w:rsidRPr="00905111">
        <w:rPr>
          <w:rFonts w:ascii="仿宋" w:eastAsia="仿宋" w:hAnsi="仿宋" w:cs="宋体" w:hint="eastAsia"/>
          <w:sz w:val="30"/>
          <w:szCs w:val="30"/>
        </w:rPr>
        <w:t>（年租金竞标底价为</w:t>
      </w:r>
      <w:r w:rsidR="00F65470" w:rsidRPr="00905111">
        <w:rPr>
          <w:rStyle w:val="qowt-font5-gb2312"/>
          <w:rFonts w:ascii="仿宋_GB2312" w:eastAsia="仿宋_GB2312" w:hint="eastAsia"/>
          <w:sz w:val="30"/>
          <w:szCs w:val="30"/>
        </w:rPr>
        <w:t>21054元）</w:t>
      </w:r>
      <w:r w:rsidRPr="00905111">
        <w:rPr>
          <w:rFonts w:ascii="仿宋" w:eastAsia="仿宋" w:hAnsi="仿宋" w:cs="宋体" w:hint="eastAsia"/>
          <w:sz w:val="30"/>
          <w:szCs w:val="30"/>
        </w:rPr>
        <w:t>，</w:t>
      </w:r>
      <w:r w:rsidRPr="00905111">
        <w:rPr>
          <w:rFonts w:ascii="仿宋" w:eastAsia="仿宋" w:hAnsi="仿宋" w:cs="宋体" w:hint="eastAsia"/>
          <w:spacing w:val="10"/>
          <w:sz w:val="30"/>
          <w:szCs w:val="30"/>
        </w:rPr>
        <w:t>招租期限：叁年</w:t>
      </w:r>
      <w:r w:rsidRPr="00905111">
        <w:rPr>
          <w:rFonts w:ascii="仿宋" w:eastAsia="仿宋" w:hAnsi="仿宋" w:cs="宋体" w:hint="eastAsia"/>
          <w:sz w:val="30"/>
          <w:szCs w:val="30"/>
        </w:rPr>
        <w:t>；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t>以上</w:t>
      </w:r>
      <w:r w:rsidR="00940007">
        <w:rPr>
          <w:rFonts w:ascii="仿宋" w:eastAsia="仿宋" w:hAnsi="仿宋" w:hint="eastAsia"/>
          <w:kern w:val="0"/>
          <w:sz w:val="30"/>
          <w:szCs w:val="30"/>
        </w:rPr>
        <w:t>物业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t>每年租赁费按中标价计收,租金每年递增5%。租金按月支付，每月10日前需缴齐当月租金。签订合同时一次缴交3个月租金作为租赁保证金。</w:t>
      </w:r>
    </w:p>
    <w:p w:rsidR="00E85B93" w:rsidRPr="00905111" w:rsidRDefault="002750B1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905111">
        <w:rPr>
          <w:rFonts w:eastAsia="仿宋" w:hint="eastAsia"/>
          <w:kern w:val="0"/>
          <w:sz w:val="30"/>
          <w:szCs w:val="30"/>
        </w:rPr>
        <w:t>3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t>、</w:t>
      </w:r>
      <w:r w:rsidRPr="00905111">
        <w:rPr>
          <w:rFonts w:ascii="仿宋" w:eastAsia="仿宋" w:hAnsi="仿宋" w:cs="宋体" w:hint="eastAsia"/>
          <w:sz w:val="30"/>
          <w:szCs w:val="30"/>
        </w:rPr>
        <w:t>竞租人在竞价成功并公示结束后五个工作日内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t>，须与我司签订租赁合同，超出期限未签约者视同放弃，并由下一个最高投标价高者为中标人，但中标价不能低于标底价。</w:t>
      </w:r>
    </w:p>
    <w:p w:rsidR="00E85B93" w:rsidRPr="00905111" w:rsidRDefault="002750B1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905111">
        <w:rPr>
          <w:rFonts w:ascii="仿宋" w:eastAsia="仿宋" w:hAnsi="仿宋" w:hint="eastAsia"/>
          <w:kern w:val="0"/>
          <w:sz w:val="30"/>
          <w:szCs w:val="30"/>
        </w:rPr>
        <w:t>四、缴纳竞标保证金及报名时间：</w:t>
      </w:r>
    </w:p>
    <w:p w:rsidR="00E85B93" w:rsidRPr="00905111" w:rsidRDefault="002750B1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905111">
        <w:rPr>
          <w:rFonts w:ascii="仿宋" w:eastAsia="仿宋" w:hAnsi="仿宋" w:hint="eastAsia"/>
          <w:kern w:val="0"/>
          <w:sz w:val="30"/>
          <w:szCs w:val="30"/>
        </w:rPr>
        <w:t>竞标保证金：人民币伍仟元整（￥5000元），报名</w:t>
      </w:r>
      <w:r w:rsidR="006211EC" w:rsidRPr="00905111">
        <w:rPr>
          <w:rStyle w:val="qowt-font5-gb2312"/>
          <w:rFonts w:ascii="仿宋_GB2312" w:eastAsia="仿宋_GB2312" w:hint="eastAsia"/>
          <w:sz w:val="30"/>
          <w:szCs w:val="30"/>
        </w:rPr>
        <w:t>竞标人员须缴交竞标保证金，不缴交者不得参与竞标。如正在租赁租户参与竞标报名，可用原签订有效租赁合同的履约保证金代替竞标保证金。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t>没有中标的，在竞标结束后如数退回保证金。中标者竞标保证金则转为租赁保证金，不足部分待签订租赁合同时一并补齐</w:t>
      </w:r>
      <w:r w:rsidR="006211EC" w:rsidRPr="00905111">
        <w:rPr>
          <w:rStyle w:val="qowt-font5-gb2312"/>
          <w:rFonts w:ascii="仿宋_GB2312" w:eastAsia="仿宋_GB2312" w:hint="eastAsia"/>
          <w:sz w:val="30"/>
          <w:szCs w:val="30"/>
        </w:rPr>
        <w:t>（租赁合同保证金为中标价的三个月租金）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t>。</w:t>
      </w:r>
    </w:p>
    <w:p w:rsidR="00E85B93" w:rsidRPr="00905111" w:rsidRDefault="002750B1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905111">
        <w:rPr>
          <w:rFonts w:ascii="仿宋" w:eastAsia="仿宋" w:hAnsi="仿宋" w:hint="eastAsia"/>
          <w:kern w:val="0"/>
          <w:sz w:val="30"/>
          <w:szCs w:val="30"/>
        </w:rPr>
        <w:t>报名时间：即日起至2024年1月</w:t>
      </w:r>
      <w:r w:rsidR="00537D38">
        <w:rPr>
          <w:rFonts w:ascii="仿宋" w:eastAsia="仿宋" w:hAnsi="仿宋" w:hint="eastAsia"/>
          <w:kern w:val="0"/>
          <w:sz w:val="30"/>
          <w:szCs w:val="30"/>
        </w:rPr>
        <w:t>19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t>日，请于该时间段内到湛汽发展公司办公室报名。报名时需提供身份证复印件一张及联系方式（竞标时间、地点另行通知）。</w:t>
      </w:r>
    </w:p>
    <w:p w:rsidR="00E85B93" w:rsidRPr="00905111" w:rsidRDefault="002750B1">
      <w:pPr>
        <w:spacing w:line="44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905111">
        <w:rPr>
          <w:rFonts w:eastAsia="仿宋" w:hint="eastAsia"/>
          <w:kern w:val="0"/>
          <w:sz w:val="30"/>
          <w:szCs w:val="30"/>
        </w:rPr>
        <w:t> 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t>联系人：梁小姐</w:t>
      </w:r>
      <w:r w:rsidR="006211EC" w:rsidRPr="00905111">
        <w:rPr>
          <w:rFonts w:ascii="仿宋" w:eastAsia="仿宋" w:hAnsi="仿宋" w:hint="eastAsia"/>
          <w:kern w:val="0"/>
          <w:sz w:val="30"/>
          <w:szCs w:val="30"/>
        </w:rPr>
        <w:t xml:space="preserve">   电话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t>：</w:t>
      </w:r>
      <w:r w:rsidR="006211EC" w:rsidRPr="00905111">
        <w:rPr>
          <w:rFonts w:ascii="仿宋" w:eastAsia="仿宋" w:hAnsi="仿宋" w:hint="eastAsia"/>
          <w:kern w:val="0"/>
          <w:sz w:val="30"/>
          <w:szCs w:val="30"/>
        </w:rPr>
        <w:t>0759-3336826、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t xml:space="preserve">13790992639 </w:t>
      </w:r>
    </w:p>
    <w:p w:rsidR="00E85B93" w:rsidRPr="00905111" w:rsidRDefault="002750B1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905111">
        <w:rPr>
          <w:rFonts w:ascii="仿宋" w:eastAsia="仿宋" w:hAnsi="仿宋" w:hint="eastAsia"/>
          <w:kern w:val="0"/>
          <w:sz w:val="30"/>
          <w:szCs w:val="30"/>
        </w:rPr>
        <w:t>地址：湛江市赤坎区椹川大道北71号83幢第二层湛汽发展公司办公室</w:t>
      </w:r>
    </w:p>
    <w:p w:rsidR="00E85B93" w:rsidRPr="00905111" w:rsidRDefault="00E85B93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</w:p>
    <w:p w:rsidR="00E85B93" w:rsidRPr="00905111" w:rsidRDefault="002750B1">
      <w:pPr>
        <w:spacing w:line="44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905111">
        <w:rPr>
          <w:rFonts w:ascii="仿宋" w:eastAsia="仿宋" w:hAnsi="仿宋" w:hint="eastAsia"/>
          <w:kern w:val="0"/>
          <w:sz w:val="30"/>
          <w:szCs w:val="30"/>
        </w:rPr>
        <w:t>附件：</w:t>
      </w:r>
    </w:p>
    <w:p w:rsidR="006211EC" w:rsidRPr="00905111" w:rsidRDefault="006211EC">
      <w:pPr>
        <w:spacing w:line="44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905111">
        <w:rPr>
          <w:rFonts w:ascii="仿宋" w:eastAsia="仿宋" w:hAnsi="仿宋" w:hint="eastAsia"/>
          <w:kern w:val="0"/>
          <w:sz w:val="30"/>
          <w:szCs w:val="30"/>
        </w:rPr>
        <w:t>1、物业招租方案</w:t>
      </w:r>
    </w:p>
    <w:p w:rsidR="00E85B93" w:rsidRPr="00905111" w:rsidRDefault="00B45F73">
      <w:pPr>
        <w:spacing w:line="44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hyperlink r:id="rId6" w:history="1">
        <w:r w:rsidR="006211EC" w:rsidRPr="00905111">
          <w:rPr>
            <w:rStyle w:val="a3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2</w:t>
        </w:r>
        <w:r w:rsidR="002750B1" w:rsidRPr="00905111">
          <w:rPr>
            <w:rStyle w:val="a3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、湛江市湛汽</w:t>
        </w:r>
        <w:r w:rsidR="00FB2B37">
          <w:rPr>
            <w:rStyle w:val="a3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汽车</w:t>
        </w:r>
        <w:r w:rsidR="002750B1" w:rsidRPr="00905111">
          <w:rPr>
            <w:rStyle w:val="a3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运输发展有限公司</w:t>
        </w:r>
        <w:r w:rsidR="006211EC" w:rsidRPr="00905111">
          <w:rPr>
            <w:rStyle w:val="a3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物业</w:t>
        </w:r>
        <w:r w:rsidR="002750B1" w:rsidRPr="00905111">
          <w:rPr>
            <w:rStyle w:val="a3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租赁合同</w:t>
        </w:r>
      </w:hyperlink>
      <w:r w:rsidR="002750B1" w:rsidRPr="00905111">
        <w:rPr>
          <w:rFonts w:ascii="仿宋" w:eastAsia="仿宋" w:hAnsi="仿宋" w:hint="eastAsia"/>
          <w:sz w:val="30"/>
          <w:szCs w:val="30"/>
        </w:rPr>
        <w:t>（版本）</w:t>
      </w:r>
    </w:p>
    <w:p w:rsidR="00E85B93" w:rsidRPr="00905111" w:rsidRDefault="00B45F73">
      <w:pPr>
        <w:spacing w:line="44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hyperlink r:id="rId7" w:history="1">
        <w:r w:rsidR="006211EC" w:rsidRPr="00905111">
          <w:rPr>
            <w:rStyle w:val="a3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3</w:t>
        </w:r>
        <w:r w:rsidR="002750B1" w:rsidRPr="00905111">
          <w:rPr>
            <w:rStyle w:val="a3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、投标报价单</w:t>
        </w:r>
      </w:hyperlink>
    </w:p>
    <w:p w:rsidR="00E85B93" w:rsidRPr="00905111" w:rsidRDefault="00E85B93">
      <w:pPr>
        <w:spacing w:line="44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</w:p>
    <w:p w:rsidR="00E85B93" w:rsidRPr="00905111" w:rsidRDefault="002750B1">
      <w:pPr>
        <w:spacing w:line="44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905111">
        <w:rPr>
          <w:rFonts w:eastAsia="仿宋" w:hint="eastAsia"/>
          <w:kern w:val="0"/>
          <w:sz w:val="30"/>
          <w:szCs w:val="30"/>
        </w:rPr>
        <w:t>         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t xml:space="preserve">                 湛江市湛汽汽车运输发展有限公司</w:t>
      </w:r>
    </w:p>
    <w:p w:rsidR="00E85B93" w:rsidRPr="00905111" w:rsidRDefault="002750B1">
      <w:pPr>
        <w:spacing w:line="44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905111">
        <w:rPr>
          <w:rFonts w:eastAsia="仿宋" w:hint="eastAsia"/>
          <w:kern w:val="0"/>
          <w:sz w:val="30"/>
          <w:szCs w:val="30"/>
        </w:rPr>
        <w:t>  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 w:rsidRPr="00905111">
        <w:rPr>
          <w:rFonts w:eastAsia="仿宋" w:hint="eastAsia"/>
          <w:kern w:val="0"/>
          <w:sz w:val="30"/>
          <w:szCs w:val="30"/>
        </w:rPr>
        <w:t>   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 w:rsidRPr="00905111">
        <w:rPr>
          <w:rFonts w:eastAsia="仿宋" w:hint="eastAsia"/>
          <w:kern w:val="0"/>
          <w:sz w:val="30"/>
          <w:szCs w:val="30"/>
        </w:rPr>
        <w:t>   </w:t>
      </w:r>
      <w:r w:rsidR="00FB2B37">
        <w:rPr>
          <w:rFonts w:ascii="仿宋" w:eastAsia="仿宋" w:hAnsi="仿宋" w:hint="eastAsia"/>
          <w:kern w:val="0"/>
          <w:sz w:val="30"/>
          <w:szCs w:val="30"/>
        </w:rPr>
        <w:t xml:space="preserve">                      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t xml:space="preserve"> 202</w:t>
      </w:r>
      <w:r w:rsidR="00537D38">
        <w:rPr>
          <w:rFonts w:ascii="仿宋" w:eastAsia="仿宋" w:hAnsi="仿宋" w:hint="eastAsia"/>
          <w:kern w:val="0"/>
          <w:sz w:val="30"/>
          <w:szCs w:val="30"/>
        </w:rPr>
        <w:t>4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t>年</w:t>
      </w:r>
      <w:r w:rsidR="00537D38">
        <w:rPr>
          <w:rFonts w:ascii="仿宋" w:eastAsia="仿宋" w:hAnsi="仿宋" w:hint="eastAsia"/>
          <w:kern w:val="0"/>
          <w:sz w:val="30"/>
          <w:szCs w:val="30"/>
        </w:rPr>
        <w:t>1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t>月</w:t>
      </w:r>
      <w:r w:rsidR="00537D38">
        <w:rPr>
          <w:rFonts w:ascii="仿宋" w:eastAsia="仿宋" w:hAnsi="仿宋" w:hint="eastAsia"/>
          <w:kern w:val="0"/>
          <w:sz w:val="30"/>
          <w:szCs w:val="30"/>
        </w:rPr>
        <w:t>5</w:t>
      </w:r>
      <w:r w:rsidRPr="00905111">
        <w:rPr>
          <w:rFonts w:ascii="仿宋" w:eastAsia="仿宋" w:hAnsi="仿宋" w:hint="eastAsia"/>
          <w:kern w:val="0"/>
          <w:sz w:val="30"/>
          <w:szCs w:val="30"/>
        </w:rPr>
        <w:t>日</w:t>
      </w:r>
    </w:p>
    <w:sectPr w:rsidR="00E85B93" w:rsidRPr="00905111" w:rsidSect="00E85B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970" w:rsidRDefault="00D17970" w:rsidP="006211EC">
      <w:r>
        <w:separator/>
      </w:r>
    </w:p>
  </w:endnote>
  <w:endnote w:type="continuationSeparator" w:id="0">
    <w:p w:rsidR="00D17970" w:rsidRDefault="00D17970" w:rsidP="00621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970" w:rsidRDefault="00D17970" w:rsidP="006211EC">
      <w:r>
        <w:separator/>
      </w:r>
    </w:p>
  </w:footnote>
  <w:footnote w:type="continuationSeparator" w:id="0">
    <w:p w:rsidR="00D17970" w:rsidRDefault="00D17970" w:rsidP="006211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I4ZTlmZmMyZTNjNDUzOGU3MTY4NjFlOTBhOTRkMTgifQ=="/>
  </w:docVars>
  <w:rsids>
    <w:rsidRoot w:val="00341292"/>
    <w:rsid w:val="0006714F"/>
    <w:rsid w:val="00093757"/>
    <w:rsid w:val="000F33D7"/>
    <w:rsid w:val="001A4DF9"/>
    <w:rsid w:val="002750B1"/>
    <w:rsid w:val="00341292"/>
    <w:rsid w:val="003B48D9"/>
    <w:rsid w:val="003E098B"/>
    <w:rsid w:val="004B294F"/>
    <w:rsid w:val="00513F32"/>
    <w:rsid w:val="00537D38"/>
    <w:rsid w:val="006211EC"/>
    <w:rsid w:val="006478B2"/>
    <w:rsid w:val="006B2299"/>
    <w:rsid w:val="00797AF4"/>
    <w:rsid w:val="00893516"/>
    <w:rsid w:val="00895391"/>
    <w:rsid w:val="008E20DE"/>
    <w:rsid w:val="008F212A"/>
    <w:rsid w:val="00905111"/>
    <w:rsid w:val="0090690D"/>
    <w:rsid w:val="00940007"/>
    <w:rsid w:val="00971CE9"/>
    <w:rsid w:val="00B0789B"/>
    <w:rsid w:val="00B45F73"/>
    <w:rsid w:val="00B86DE1"/>
    <w:rsid w:val="00C704BE"/>
    <w:rsid w:val="00CA6C37"/>
    <w:rsid w:val="00D14A82"/>
    <w:rsid w:val="00D17970"/>
    <w:rsid w:val="00D8364A"/>
    <w:rsid w:val="00E018D7"/>
    <w:rsid w:val="00E56723"/>
    <w:rsid w:val="00E85B93"/>
    <w:rsid w:val="00F65470"/>
    <w:rsid w:val="00F657A9"/>
    <w:rsid w:val="00FB1D9F"/>
    <w:rsid w:val="00FB2B37"/>
    <w:rsid w:val="00FB3448"/>
    <w:rsid w:val="1FA14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B9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E85B93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6211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211EC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211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211EC"/>
    <w:rPr>
      <w:kern w:val="2"/>
      <w:sz w:val="18"/>
      <w:szCs w:val="18"/>
    </w:rPr>
  </w:style>
  <w:style w:type="character" w:customStyle="1" w:styleId="qowt-font5-gb2312">
    <w:name w:val="qowt-font5-gb2312"/>
    <w:basedOn w:val="a0"/>
    <w:rsid w:val="006211E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dzjqy.com/210506/1_1542398711.xls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zjqy.com/210506/1_1542265751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218</Words>
  <Characters>1248</Characters>
  <Application>Microsoft Office Word</Application>
  <DocSecurity>0</DocSecurity>
  <Lines>10</Lines>
  <Paragraphs>2</Paragraphs>
  <ScaleCrop>false</ScaleCrop>
  <Company>China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cp:lastPrinted>2022-07-25T02:40:00Z</cp:lastPrinted>
  <dcterms:created xsi:type="dcterms:W3CDTF">2022-07-25T01:48:00Z</dcterms:created>
  <dcterms:modified xsi:type="dcterms:W3CDTF">2024-01-05T06:53:00Z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E40B7BBA89564079A8E4AD1AA88BAF9C_12</vt:lpwstr>
  </property>
</Properties>
</file>