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2FE" w:rsidRPr="007E2376" w:rsidRDefault="00B542FE" w:rsidP="00B542FE">
      <w:pPr>
        <w:ind w:firstLine="723"/>
        <w:jc w:val="center"/>
        <w:rPr>
          <w:rStyle w:val="qowt-font4"/>
          <w:rFonts w:asciiTheme="minorEastAsia" w:eastAsiaTheme="minorEastAsia" w:hAnsiTheme="minorEastAsia"/>
          <w:bCs/>
          <w:sz w:val="36"/>
          <w:szCs w:val="36"/>
        </w:rPr>
      </w:pPr>
      <w:r w:rsidRPr="007E2376">
        <w:rPr>
          <w:rStyle w:val="qowt-font4"/>
          <w:rFonts w:asciiTheme="minorEastAsia" w:eastAsiaTheme="minorEastAsia" w:hAnsiTheme="minorEastAsia" w:hint="eastAsia"/>
          <w:bCs/>
          <w:sz w:val="36"/>
          <w:szCs w:val="36"/>
        </w:rPr>
        <w:t>广东省湛江汽车运输集团有限公司</w:t>
      </w:r>
    </w:p>
    <w:p w:rsidR="00B542FE" w:rsidRPr="007E2376" w:rsidRDefault="00B542FE" w:rsidP="00B542FE">
      <w:pPr>
        <w:ind w:firstLine="723"/>
        <w:jc w:val="center"/>
        <w:rPr>
          <w:rFonts w:asciiTheme="minorEastAsia" w:eastAsiaTheme="minorEastAsia" w:hAnsiTheme="minorEastAsia"/>
          <w:sz w:val="36"/>
          <w:szCs w:val="36"/>
        </w:rPr>
      </w:pPr>
      <w:r w:rsidRPr="007E2376">
        <w:rPr>
          <w:rStyle w:val="qowt-font4"/>
          <w:rFonts w:asciiTheme="minorEastAsia" w:eastAsiaTheme="minorEastAsia" w:hAnsiTheme="minorEastAsia" w:hint="eastAsia"/>
          <w:bCs/>
          <w:sz w:val="36"/>
          <w:szCs w:val="36"/>
        </w:rPr>
        <w:t>廉江汽车运输总站物业招租方案</w:t>
      </w:r>
    </w:p>
    <w:p w:rsidR="00B542FE" w:rsidRPr="00F36BB7" w:rsidRDefault="00B542FE" w:rsidP="00B542FE"/>
    <w:p w:rsidR="00B542FE" w:rsidRPr="00EC295C" w:rsidRDefault="00B542FE" w:rsidP="00B542FE">
      <w:pPr>
        <w:ind w:firstLine="600"/>
        <w:rPr>
          <w:b w:val="0"/>
        </w:rPr>
      </w:pPr>
      <w:r w:rsidRPr="00EC295C">
        <w:rPr>
          <w:rFonts w:hint="eastAsia"/>
          <w:b w:val="0"/>
        </w:rPr>
        <w:t>我单位（广东省湛江汽车运输集团有限公司廉江汽车运总站）拟对以下房地产对外公开招租。现将该物业招租事项公告如下：</w:t>
      </w:r>
    </w:p>
    <w:p w:rsidR="00B542FE" w:rsidRPr="00F36BB7" w:rsidRDefault="00B542FE" w:rsidP="00B542FE">
      <w:pPr>
        <w:ind w:firstLine="600"/>
      </w:pPr>
      <w:r w:rsidRPr="00F36BB7">
        <w:rPr>
          <w:rStyle w:val="qowt-font5-gb2312"/>
          <w:rFonts w:hint="eastAsia"/>
          <w:b w:val="0"/>
        </w:rPr>
        <w:t>一、招租竞价方式：</w:t>
      </w:r>
      <w:r w:rsidRPr="00F36BB7">
        <w:rPr>
          <w:rFonts w:hint="eastAsia"/>
        </w:rPr>
        <w:t>采用现场暗标竞价的方式，报价最高的竞标人为中标者</w:t>
      </w:r>
      <w:r w:rsidRPr="00F36BB7">
        <w:rPr>
          <w:rStyle w:val="qowt-font5-gb2312"/>
          <w:rFonts w:hint="eastAsia"/>
          <w:b w:val="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sidRPr="00F36BB7">
        <w:rPr>
          <w:rFonts w:hint="eastAsia"/>
        </w:rPr>
        <w:t xml:space="preserve"> </w:t>
      </w:r>
    </w:p>
    <w:p w:rsidR="00B542FE" w:rsidRPr="00EC295C" w:rsidRDefault="00B542FE" w:rsidP="00B542FE">
      <w:pPr>
        <w:ind w:firstLine="600"/>
        <w:rPr>
          <w:b w:val="0"/>
        </w:rPr>
      </w:pPr>
      <w:r w:rsidRPr="00EC295C">
        <w:rPr>
          <w:rFonts w:hint="eastAsia"/>
          <w:b w:val="0"/>
        </w:rPr>
        <w:t>二、标的基本情况：</w:t>
      </w:r>
    </w:p>
    <w:p w:rsidR="00B542FE" w:rsidRPr="00F36BB7" w:rsidRDefault="00B542FE" w:rsidP="00B542FE">
      <w:r>
        <w:rPr>
          <w:rFonts w:hint="eastAsia"/>
        </w:rPr>
        <w:t>（一）</w:t>
      </w:r>
      <w:r w:rsidRPr="00F36BB7">
        <w:rPr>
          <w:rFonts w:hint="eastAsia"/>
        </w:rPr>
        <w:t>名称：廉江汽车运输总站</w:t>
      </w:r>
      <w:r>
        <w:rPr>
          <w:rFonts w:hint="eastAsia"/>
        </w:rPr>
        <w:t>良龙路分站综合楼首层（原候车室）（物业编号：廉良</w:t>
      </w:r>
      <w:r w:rsidRPr="00F36BB7">
        <w:rPr>
          <w:rFonts w:hint="eastAsia"/>
        </w:rPr>
        <w:t>房／</w:t>
      </w:r>
      <w:r>
        <w:rPr>
          <w:rFonts w:hint="eastAsia"/>
        </w:rPr>
        <w:t>006</w:t>
      </w:r>
      <w:r w:rsidRPr="00F36BB7">
        <w:rPr>
          <w:rFonts w:hint="eastAsia"/>
        </w:rPr>
        <w:t>号</w:t>
      </w:r>
      <w:r w:rsidRPr="00F36BB7">
        <w:t>）</w:t>
      </w:r>
      <w:r w:rsidRPr="00F36BB7">
        <w:rPr>
          <w:rFonts w:hint="eastAsia"/>
        </w:rPr>
        <w:t>,面积</w:t>
      </w:r>
      <w:r>
        <w:rPr>
          <w:rFonts w:hint="eastAsia"/>
        </w:rPr>
        <w:t>45</w:t>
      </w:r>
      <w:r w:rsidRPr="00F36BB7">
        <w:rPr>
          <w:rFonts w:hint="eastAsia"/>
        </w:rPr>
        <w:t>平方米。</w:t>
      </w:r>
    </w:p>
    <w:p w:rsidR="00B542FE" w:rsidRPr="00F36BB7" w:rsidRDefault="00B542FE" w:rsidP="00B542FE">
      <w:r>
        <w:rPr>
          <w:rFonts w:hint="eastAsia"/>
        </w:rPr>
        <w:t>（二）</w:t>
      </w:r>
      <w:r w:rsidRPr="00F36BB7">
        <w:rPr>
          <w:rFonts w:hint="eastAsia"/>
        </w:rPr>
        <w:t>以上物业</w:t>
      </w:r>
      <w:r w:rsidRPr="00F36BB7">
        <w:rPr>
          <w:rStyle w:val="qowt-font5-gb2312"/>
          <w:rFonts w:hint="eastAsia"/>
          <w:b w:val="0"/>
        </w:rPr>
        <w:t>租赁期限</w:t>
      </w:r>
      <w:r w:rsidRPr="00456C90">
        <w:rPr>
          <w:rStyle w:val="qowt-font5-gb2312"/>
          <w:rFonts w:hint="eastAsia"/>
          <w:b w:val="0"/>
          <w:u w:val="single"/>
        </w:rPr>
        <w:t xml:space="preserve"> 贰 </w:t>
      </w:r>
      <w:r w:rsidRPr="00F36BB7">
        <w:rPr>
          <w:rStyle w:val="qowt-font5-gb2312"/>
          <w:rFonts w:hint="eastAsia"/>
          <w:b w:val="0"/>
        </w:rPr>
        <w:t>年，</w:t>
      </w:r>
      <w:r w:rsidRPr="00F36BB7">
        <w:rPr>
          <w:rFonts w:hint="eastAsia"/>
        </w:rPr>
        <w:t>每年租赁费按中标价计收,租金按月支付，每月10日前需缴齐下月租金（提前收取不得低于1个月的租金）。签订合同时一次缴交3个月租金作为租赁保证金。</w:t>
      </w:r>
    </w:p>
    <w:p w:rsidR="00B542FE" w:rsidRPr="00F36BB7" w:rsidRDefault="00B542FE" w:rsidP="00B542FE">
      <w:pPr>
        <w:ind w:firstLine="600"/>
      </w:pPr>
      <w:r w:rsidRPr="00F36BB7">
        <w:rPr>
          <w:rStyle w:val="qowt-font5-gb2312"/>
          <w:rFonts w:hint="eastAsia"/>
          <w:b w:val="0"/>
        </w:rPr>
        <w:t>三、租赁物业用途：</w:t>
      </w:r>
      <w:r>
        <w:rPr>
          <w:rFonts w:hint="eastAsia"/>
        </w:rPr>
        <w:t>办公</w:t>
      </w:r>
    </w:p>
    <w:p w:rsidR="00B542FE" w:rsidRPr="00F36BB7" w:rsidRDefault="00B542FE" w:rsidP="00B542FE">
      <w:pPr>
        <w:ind w:firstLine="600"/>
      </w:pPr>
      <w:r w:rsidRPr="00F36BB7">
        <w:rPr>
          <w:rStyle w:val="qowt-font5-gb2312"/>
          <w:rFonts w:hint="eastAsia"/>
          <w:b w:val="0"/>
        </w:rPr>
        <w:t>四、竞标底价及竞标保证金：</w:t>
      </w:r>
      <w:r w:rsidRPr="00F36BB7">
        <w:rPr>
          <w:rFonts w:hint="eastAsia"/>
        </w:rPr>
        <w:t xml:space="preserve"> </w:t>
      </w:r>
    </w:p>
    <w:p w:rsidR="00B542FE" w:rsidRPr="00F36BB7" w:rsidRDefault="00B542FE" w:rsidP="00B542FE">
      <w:pPr>
        <w:ind w:firstLine="600"/>
      </w:pPr>
      <w:r w:rsidRPr="00F36BB7">
        <w:rPr>
          <w:rStyle w:val="qowt-font5-gb2312"/>
          <w:rFonts w:hint="eastAsia"/>
          <w:b w:val="0"/>
        </w:rPr>
        <w:t>（一）标的物竞标底价：人民币</w:t>
      </w:r>
      <w:r>
        <w:rPr>
          <w:rFonts w:hint="eastAsia"/>
          <w:u w:val="single"/>
        </w:rPr>
        <w:t>贰万叁</w:t>
      </w:r>
      <w:r w:rsidRPr="00F36BB7">
        <w:rPr>
          <w:rFonts w:hint="eastAsia"/>
          <w:u w:val="single"/>
        </w:rPr>
        <w:t>仟</w:t>
      </w:r>
      <w:r>
        <w:rPr>
          <w:rFonts w:hint="eastAsia"/>
          <w:u w:val="single"/>
        </w:rPr>
        <w:t>贰佰贰拾</w:t>
      </w:r>
      <w:r w:rsidRPr="007E2376">
        <w:rPr>
          <w:rFonts w:hint="eastAsia"/>
          <w:b w:val="0"/>
        </w:rPr>
        <w:t>元整</w:t>
      </w:r>
      <w:r w:rsidRPr="00F36BB7">
        <w:rPr>
          <w:rFonts w:hint="eastAsia"/>
        </w:rPr>
        <w:t>（</w:t>
      </w:r>
      <w:r w:rsidRPr="00F36BB7">
        <w:rPr>
          <w:rFonts w:hAnsi="宋体" w:cs="宋体" w:hint="eastAsia"/>
        </w:rPr>
        <w:t>¥</w:t>
      </w:r>
      <w:r>
        <w:rPr>
          <w:rFonts w:hint="eastAsia"/>
        </w:rPr>
        <w:t>23220.00</w:t>
      </w:r>
      <w:r w:rsidRPr="00F36BB7">
        <w:rPr>
          <w:rFonts w:hint="eastAsia"/>
        </w:rPr>
        <w:t>元/年）</w:t>
      </w:r>
      <w:r w:rsidRPr="00EC295C">
        <w:rPr>
          <w:rFonts w:hint="eastAsia"/>
          <w:b w:val="0"/>
        </w:rPr>
        <w:t>。</w:t>
      </w:r>
    </w:p>
    <w:p w:rsidR="00B542FE" w:rsidRPr="00F36BB7" w:rsidRDefault="00B542FE" w:rsidP="00B542FE">
      <w:pPr>
        <w:ind w:firstLine="600"/>
      </w:pPr>
      <w:r w:rsidRPr="00F36BB7">
        <w:rPr>
          <w:rStyle w:val="qowt-font5-gb2312"/>
          <w:rFonts w:hint="eastAsia"/>
          <w:b w:val="0"/>
        </w:rPr>
        <w:t>（二）竞租保证金：人民币</w:t>
      </w:r>
      <w:r w:rsidRPr="007E2376">
        <w:rPr>
          <w:rStyle w:val="qowt-font5-gb2312"/>
          <w:rFonts w:hint="eastAsia"/>
          <w:u w:val="single"/>
        </w:rPr>
        <w:t>贰仟</w:t>
      </w:r>
      <w:r w:rsidRPr="00F36BB7">
        <w:rPr>
          <w:rStyle w:val="qowt-font5-gb2312"/>
          <w:rFonts w:hint="eastAsia"/>
          <w:b w:val="0"/>
        </w:rPr>
        <w:t>元整</w:t>
      </w:r>
      <w:r w:rsidRPr="007E2376">
        <w:rPr>
          <w:rStyle w:val="qowt-font5-gb2312"/>
          <w:rFonts w:hint="eastAsia"/>
        </w:rPr>
        <w:t>（</w:t>
      </w:r>
      <w:r w:rsidRPr="007E2376">
        <w:rPr>
          <w:rFonts w:hAnsi="宋体" w:cs="宋体" w:hint="eastAsia"/>
        </w:rPr>
        <w:t>¥</w:t>
      </w:r>
      <w:r w:rsidRPr="007E2376">
        <w:rPr>
          <w:rStyle w:val="qowt-font5-gb2312"/>
          <w:rFonts w:hint="eastAsia"/>
        </w:rPr>
        <w:t>2000元）</w:t>
      </w:r>
      <w:r w:rsidRPr="00F36BB7">
        <w:rPr>
          <w:rStyle w:val="qowt-font5-gb2312"/>
          <w:rFonts w:hint="eastAsia"/>
          <w:b w:val="0"/>
        </w:rPr>
        <w:t>。</w:t>
      </w:r>
    </w:p>
    <w:p w:rsidR="00B542FE" w:rsidRPr="00F36BB7" w:rsidRDefault="00B542FE" w:rsidP="00B542FE">
      <w:pPr>
        <w:ind w:firstLine="600"/>
      </w:pPr>
      <w:r w:rsidRPr="00F36BB7">
        <w:rPr>
          <w:rStyle w:val="qowt-font5-gb2312"/>
          <w:rFonts w:hint="eastAsia"/>
          <w:b w:val="0"/>
        </w:rPr>
        <w:t>五、具体事项说明：</w:t>
      </w:r>
      <w:r w:rsidRPr="00F36BB7">
        <w:rPr>
          <w:rFonts w:hint="eastAsia"/>
        </w:rPr>
        <w:t xml:space="preserve"> </w:t>
      </w:r>
    </w:p>
    <w:p w:rsidR="00B542FE" w:rsidRPr="00F36BB7" w:rsidRDefault="00B542FE" w:rsidP="00B542FE">
      <w:pPr>
        <w:ind w:firstLine="600"/>
      </w:pPr>
      <w:r w:rsidRPr="00F36BB7">
        <w:rPr>
          <w:rStyle w:val="qowt-font5-gb2312"/>
          <w:rFonts w:hint="eastAsia"/>
          <w:b w:val="0"/>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sidRPr="00F36BB7">
        <w:rPr>
          <w:rFonts w:hint="eastAsia"/>
        </w:rPr>
        <w:t xml:space="preserve"> </w:t>
      </w:r>
    </w:p>
    <w:p w:rsidR="00B542FE" w:rsidRPr="00F36BB7" w:rsidRDefault="00B542FE" w:rsidP="00B542FE">
      <w:pPr>
        <w:ind w:firstLine="600"/>
      </w:pPr>
      <w:r w:rsidRPr="00F36BB7">
        <w:rPr>
          <w:rStyle w:val="qowt-font5-gb2312"/>
          <w:rFonts w:hint="eastAsia"/>
          <w:b w:val="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分待签订租赁合同时一并补齐（租赁合同履约</w:t>
      </w:r>
      <w:r w:rsidRPr="00F36BB7">
        <w:rPr>
          <w:rStyle w:val="qowt-font5-gb2312"/>
          <w:rFonts w:hint="eastAsia"/>
          <w:b w:val="0"/>
        </w:rPr>
        <w:lastRenderedPageBreak/>
        <w:t>保证金为中标价的三个月租金），报名时须提供竞价人身份证复印件及联系方式。</w:t>
      </w:r>
      <w:r w:rsidRPr="00F36BB7">
        <w:rPr>
          <w:rFonts w:hint="eastAsia"/>
        </w:rPr>
        <w:t xml:space="preserve"> </w:t>
      </w:r>
    </w:p>
    <w:p w:rsidR="00B542FE" w:rsidRPr="00F36BB7" w:rsidRDefault="00B542FE" w:rsidP="00B542FE">
      <w:pPr>
        <w:ind w:firstLine="600"/>
      </w:pPr>
      <w:r w:rsidRPr="00F36BB7">
        <w:rPr>
          <w:rStyle w:val="qowt-font5-gb2312"/>
          <w:rFonts w:hint="eastAsia"/>
          <w:b w:val="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Pr="00F36BB7">
        <w:rPr>
          <w:rFonts w:hint="eastAsia"/>
        </w:rPr>
        <w:t xml:space="preserve"> </w:t>
      </w:r>
    </w:p>
    <w:p w:rsidR="00B542FE" w:rsidRPr="00F36BB7" w:rsidRDefault="00B542FE" w:rsidP="00B542FE">
      <w:pPr>
        <w:ind w:firstLine="600"/>
      </w:pPr>
      <w:r w:rsidRPr="00F36BB7">
        <w:rPr>
          <w:rStyle w:val="qowt-font5-gb2312"/>
          <w:rFonts w:hint="eastAsia"/>
          <w:b w:val="0"/>
        </w:rPr>
        <w:t>（四）每位竞标者竞标前须清楚了解本次竞标标的物业的位置和基本情况，及详细阅读《广东省湛江汽车运输集团有限公司廉江汽车运输总站物业租赁合同》内容。</w:t>
      </w:r>
      <w:r w:rsidRPr="00F36BB7">
        <w:rPr>
          <w:rFonts w:hint="eastAsia"/>
        </w:rPr>
        <w:t xml:space="preserve"> </w:t>
      </w:r>
    </w:p>
    <w:p w:rsidR="00B542FE" w:rsidRPr="00F36BB7" w:rsidRDefault="00B542FE" w:rsidP="00B542FE">
      <w:pPr>
        <w:ind w:firstLine="600"/>
      </w:pPr>
      <w:r w:rsidRPr="00F36BB7">
        <w:rPr>
          <w:rStyle w:val="qowt-font5-gb2312"/>
          <w:rFonts w:hint="eastAsia"/>
          <w:b w:val="0"/>
        </w:rPr>
        <w:t>（五）中标者必须在中标公示结束后10个工作日内与招租方签订《广东省湛江汽车运输集团有限公司廉江汽车运输总站物业租赁合同</w:t>
      </w:r>
      <w:r w:rsidRPr="00F36BB7">
        <w:rPr>
          <w:rStyle w:val="qowt-font6"/>
          <w:rFonts w:hint="eastAsia"/>
          <w:b w:val="0"/>
        </w:rPr>
        <w:t>》。在签订合同时缴交合同履约保证金。</w:t>
      </w:r>
      <w:r w:rsidRPr="00F36BB7">
        <w:rPr>
          <w:rStyle w:val="qowt-font5-gb2312"/>
          <w:rFonts w:hint="eastAsia"/>
          <w:b w:val="0"/>
        </w:rPr>
        <w:t>如中标方不按时签订租赁合同，则中标的标的物作废标处理，招租方收回中标物业重新招租，竞标保证金不予退还。</w:t>
      </w:r>
      <w:r w:rsidRPr="00F36BB7">
        <w:rPr>
          <w:rFonts w:hint="eastAsia"/>
        </w:rPr>
        <w:t xml:space="preserve"> </w:t>
      </w:r>
    </w:p>
    <w:p w:rsidR="00B542FE" w:rsidRPr="00F36BB7" w:rsidRDefault="00B542FE" w:rsidP="00B542FE">
      <w:pPr>
        <w:ind w:firstLine="600"/>
      </w:pPr>
      <w:r w:rsidRPr="00F36BB7">
        <w:rPr>
          <w:rStyle w:val="qowt-font5-gb2312"/>
          <w:rFonts w:hint="eastAsia"/>
          <w:b w:val="0"/>
        </w:rPr>
        <w:t>（六）评标：广东省湛江汽车运输集团有限公司廉江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sidRPr="00F36BB7">
        <w:rPr>
          <w:rFonts w:hint="eastAsia"/>
        </w:rPr>
        <w:t xml:space="preserve"> </w:t>
      </w:r>
    </w:p>
    <w:p w:rsidR="00B542FE" w:rsidRPr="00F36BB7" w:rsidRDefault="00B542FE" w:rsidP="00B542FE">
      <w:pPr>
        <w:ind w:firstLine="600"/>
      </w:pPr>
      <w:r w:rsidRPr="00F36BB7">
        <w:rPr>
          <w:rStyle w:val="qowt-font5-gb2312"/>
          <w:rFonts w:hint="eastAsia"/>
          <w:b w:val="0"/>
        </w:rPr>
        <w:t>（七）其他未尽事项，由广东省湛江汽车运输集团有限公司廉江汽车运输总站解释。</w:t>
      </w:r>
      <w:r w:rsidRPr="00F36BB7">
        <w:rPr>
          <w:rFonts w:hint="eastAsia"/>
        </w:rPr>
        <w:t xml:space="preserve"> </w:t>
      </w:r>
    </w:p>
    <w:p w:rsidR="00B542FE" w:rsidRPr="00F36BB7" w:rsidRDefault="00B542FE" w:rsidP="00B542FE"/>
    <w:p w:rsidR="00B542FE" w:rsidRPr="007E2376" w:rsidRDefault="00B542FE" w:rsidP="00B542FE">
      <w:pPr>
        <w:ind w:firstLine="600"/>
        <w:jc w:val="right"/>
        <w:rPr>
          <w:b w:val="0"/>
        </w:rPr>
      </w:pPr>
      <w:r w:rsidRPr="007E2376">
        <w:rPr>
          <w:rFonts w:hint="eastAsia"/>
          <w:b w:val="0"/>
        </w:rPr>
        <w:t>广东省湛江汽车运输集团有限公司</w:t>
      </w:r>
    </w:p>
    <w:p w:rsidR="00B542FE" w:rsidRDefault="00B542FE" w:rsidP="00B542FE">
      <w:pPr>
        <w:ind w:right="750" w:firstLine="600"/>
        <w:jc w:val="right"/>
        <w:rPr>
          <w:b w:val="0"/>
        </w:rPr>
      </w:pPr>
      <w:r w:rsidRPr="007E2376">
        <w:rPr>
          <w:rFonts w:hint="eastAsia"/>
          <w:b w:val="0"/>
        </w:rPr>
        <w:t>廉江汽车运输总站</w:t>
      </w:r>
    </w:p>
    <w:p w:rsidR="00B542FE" w:rsidRPr="007E2376" w:rsidRDefault="00B542FE" w:rsidP="00B542FE">
      <w:pPr>
        <w:wordWrap w:val="0"/>
        <w:ind w:right="750" w:firstLine="600"/>
        <w:jc w:val="right"/>
        <w:rPr>
          <w:b w:val="0"/>
        </w:rPr>
      </w:pPr>
      <w:r>
        <w:rPr>
          <w:rFonts w:hint="eastAsia"/>
          <w:b w:val="0"/>
        </w:rPr>
        <w:t>2024年7月3日</w:t>
      </w:r>
    </w:p>
    <w:p w:rsidR="000B35F8" w:rsidRPr="00B542FE" w:rsidRDefault="000B35F8"/>
    <w:sectPr w:rsidR="000B35F8" w:rsidRPr="00B542FE" w:rsidSect="000B35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42FE"/>
    <w:rsid w:val="000B35F8"/>
    <w:rsid w:val="00B542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B542FE"/>
    <w:pPr>
      <w:widowControl w:val="0"/>
      <w:spacing w:line="420" w:lineRule="exact"/>
      <w:ind w:firstLineChars="200" w:firstLine="602"/>
    </w:pPr>
    <w:rPr>
      <w:rFonts w:ascii="仿宋" w:eastAsia="仿宋" w:hAnsi="仿宋"/>
      <w:b/>
      <w:kern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owt-font4">
    <w:name w:val="qowt-font4"/>
    <w:basedOn w:val="a0"/>
    <w:rsid w:val="00B542FE"/>
  </w:style>
  <w:style w:type="character" w:customStyle="1" w:styleId="qowt-font5-gb2312">
    <w:name w:val="qowt-font5-gb2312"/>
    <w:basedOn w:val="a0"/>
    <w:autoRedefine/>
    <w:qFormat/>
    <w:rsid w:val="00B542FE"/>
  </w:style>
  <w:style w:type="character" w:customStyle="1" w:styleId="qowt-font6">
    <w:name w:val="qowt-font6"/>
    <w:basedOn w:val="a0"/>
    <w:autoRedefine/>
    <w:qFormat/>
    <w:rsid w:val="00B542F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201</Words>
  <Characters>1149</Characters>
  <Application>Microsoft Office Word</Application>
  <DocSecurity>0</DocSecurity>
  <Lines>9</Lines>
  <Paragraphs>2</Paragraphs>
  <ScaleCrop>false</ScaleCrop>
  <Company>Microsoft</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wdd-2</dc:creator>
  <cp:lastModifiedBy>wdd-2</cp:lastModifiedBy>
  <cp:revision>1</cp:revision>
  <dcterms:created xsi:type="dcterms:W3CDTF">2024-07-03T09:26:00Z</dcterms:created>
  <dcterms:modified xsi:type="dcterms:W3CDTF">2024-07-03T09:27:00Z</dcterms:modified>
</cp:coreProperties>
</file>