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60032D4B">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0FB4AE15">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2"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33" w:author="Xwj" w:date="2024-11-04T11:26:08Z">
        <w:r>
          <w:rPr>
            <w:rFonts w:hint="eastAsia" w:ascii="仿宋_GB2312" w:hAnsi="仿宋_GB2312" w:eastAsia="仿宋_GB2312" w:cs="仿宋_GB2312"/>
            <w:sz w:val="24"/>
            <w:szCs w:val="24"/>
          </w:rPr>
          <w:t>2.装修期约定：</w:t>
        </w:r>
      </w:ins>
      <w:ins w:id="34" w:author="Xwj" w:date="2024-11-04T11:26:08Z">
        <w:r>
          <w:rPr>
            <w:rFonts w:hint="eastAsia" w:ascii="仿宋_GB2312" w:hAnsi="仿宋_GB2312" w:eastAsia="仿宋_GB2312" w:cs="仿宋_GB2312"/>
            <w:sz w:val="24"/>
            <w:szCs w:val="24"/>
            <w:u w:val="single"/>
            <w:lang w:val="en-US" w:eastAsia="zh-CN"/>
          </w:rPr>
          <w:t xml:space="preserve"> 1</w:t>
        </w:r>
      </w:ins>
      <w:ins w:id="35" w:author="Xwj" w:date="2024-11-04T11:26:08Z">
        <w:r>
          <w:rPr>
            <w:rFonts w:hint="eastAsia" w:ascii="仿宋_GB2312" w:hAnsi="仿宋_GB2312" w:eastAsia="仿宋_GB2312" w:cs="仿宋_GB2312"/>
            <w:sz w:val="24"/>
            <w:szCs w:val="24"/>
            <w:u w:val="none"/>
            <w:lang w:val="en-US" w:eastAsia="zh-CN"/>
          </w:rPr>
          <w:t>个月</w:t>
        </w:r>
      </w:ins>
      <w:ins w:id="36" w:author="Xwj" w:date="2024-11-04T11:26:08Z">
        <w:r>
          <w:rPr>
            <w:rFonts w:hint="eastAsia" w:ascii="仿宋_GB2312" w:hAnsi="仿宋_GB2312" w:eastAsia="仿宋_GB2312" w:cs="仿宋_GB2312"/>
            <w:sz w:val="24"/>
            <w:szCs w:val="24"/>
          </w:rPr>
          <w:t xml:space="preserve"> </w:t>
        </w:r>
      </w:ins>
      <w:ins w:id="37"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 w:eastAsia="仿宋_GB2312"/>
          <w:color w:val="auto"/>
          <w:sz w:val="24"/>
          <w:szCs w:val="24"/>
          <w:u w:val="single"/>
        </w:rPr>
        <w:t>租赁房屋月租金缴交标准实行在上一年缴交的基础上，月租金每年递增5%</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38" w:author="Xwj" w:date="2024-11-04T15:32:16Z">
        <w:r>
          <w:rPr>
            <w:rFonts w:hint="eastAsia" w:ascii="仿宋_GB2312" w:hAnsi="仿宋_GB2312" w:eastAsia="仿宋_GB2312" w:cs="仿宋_GB2312"/>
            <w:sz w:val="24"/>
            <w:szCs w:val="24"/>
            <w:lang w:val="en-US" w:eastAsia="zh-CN"/>
          </w:rPr>
          <w:delText>叶春华</w:delText>
        </w:r>
      </w:del>
      <w:del w:id="39"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bookmarkStart w:id="0" w:name="_GoBack"/>
      <w:bookmarkEnd w:id="0"/>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40"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41"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42"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43"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44"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45" w:author="LZC" w:date="2023-12-20T16:37:00Z">
        <w:r>
          <w:rPr>
            <w:rFonts w:hint="eastAsia" w:ascii="仿宋_GB2312" w:hAnsi="仿宋_GB2312" w:eastAsia="仿宋_GB2312" w:cs="仿宋_GB2312"/>
            <w:sz w:val="32"/>
            <w:szCs w:val="32"/>
          </w:rPr>
          <w:t>由于上述原因</w:t>
        </w:r>
      </w:ins>
      <w:ins w:id="46"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47" w:author="LZC" w:date="2023-12-20T16:36:00Z">
        <w:r>
          <w:rPr>
            <w:rFonts w:hint="eastAsia" w:ascii="仿宋_GB2312" w:hAnsi="仿宋_GB2312" w:eastAsia="仿宋_GB2312" w:cs="仿宋_GB2312"/>
            <w:sz w:val="32"/>
            <w:szCs w:val="32"/>
          </w:rPr>
          <w:t>4</w:t>
        </w:r>
      </w:ins>
      <w:del w:id="48"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49" w:author="LZC" w:date="2023-12-20T16:37:00Z">
        <w:r>
          <w:rPr>
            <w:rFonts w:hint="eastAsia" w:ascii="仿宋_GB2312" w:hAnsi="仿宋_GB2312" w:eastAsia="仿宋_GB2312" w:cs="仿宋_GB2312"/>
            <w:sz w:val="32"/>
            <w:szCs w:val="32"/>
          </w:rPr>
          <w:delText>终止合同</w:delText>
        </w:r>
      </w:del>
      <w:ins w:id="50"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51" w:author="LZC" w:date="2023-12-20T16:38:00Z">
        <w:r>
          <w:rPr>
            <w:rFonts w:hint="eastAsia" w:ascii="仿宋_GB2312" w:hAnsi="仿宋_GB2312" w:eastAsia="仿宋_GB2312" w:cs="仿宋_GB2312"/>
            <w:sz w:val="32"/>
            <w:szCs w:val="32"/>
          </w:rPr>
          <w:t>解除已签订的《物业租赁合同》</w:t>
        </w:r>
      </w:ins>
      <w:del w:id="52"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53" w:author="LZC" w:date="2023-12-20T16:38:00Z">
        <w:r>
          <w:rPr>
            <w:rFonts w:hint="eastAsia" w:ascii="仿宋_GB2312" w:hAnsi="仿宋_GB2312" w:eastAsia="仿宋_GB2312" w:cs="仿宋_GB2312"/>
            <w:sz w:val="32"/>
            <w:szCs w:val="32"/>
          </w:rPr>
          <w:delText>2</w:delText>
        </w:r>
      </w:del>
      <w:ins w:id="54"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4B76923"/>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8502</Words>
  <Characters>8703</Characters>
  <Lines>48</Lines>
  <Paragraphs>13</Paragraphs>
  <TotalTime>8</TotalTime>
  <ScaleCrop>false</ScaleCrop>
  <LinksUpToDate>false</LinksUpToDate>
  <CharactersWithSpaces>9796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2024-11-04T07:28:07Z</cp:lastPrinted>
  <dcterms:modified xsi:type="dcterms:W3CDTF">2024-11-04T07:32:52Z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3160581813AA408494CDD601D715BC36_13</vt:lpwstr>
  </property>
</Properties>
</file>