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6F9" w:rsidRDefault="00091B8D">
      <w:pPr>
        <w:pStyle w:val="qowt-stl-"/>
        <w:spacing w:before="0" w:beforeAutospacing="0" w:after="0" w:afterAutospacing="0" w:line="480" w:lineRule="exact"/>
        <w:jc w:val="center"/>
        <w:rPr>
          <w:rFonts w:ascii="仿宋_GB2312" w:eastAsia="仿宋_GB2312"/>
          <w:b/>
          <w:bCs/>
          <w:sz w:val="36"/>
          <w:szCs w:val="36"/>
        </w:rPr>
      </w:pPr>
      <w:r>
        <w:rPr>
          <w:rFonts w:ascii="仿宋_GB2312" w:eastAsia="仿宋_GB2312" w:hint="eastAsia"/>
          <w:b/>
          <w:bCs/>
          <w:sz w:val="36"/>
          <w:szCs w:val="36"/>
        </w:rPr>
        <w:t xml:space="preserve">湛汽集团雷州汽车运输总站 </w:t>
      </w:r>
    </w:p>
    <w:p w:rsidR="00CC16F9" w:rsidRDefault="00091B8D">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雷州便捷车站西边空地</w:t>
      </w:r>
      <w:r w:rsidR="00EE0A70">
        <w:rPr>
          <w:rStyle w:val="qowt-font4"/>
          <w:rFonts w:ascii="仿宋_GB2312" w:eastAsia="仿宋_GB2312" w:hint="eastAsia"/>
          <w:b/>
          <w:bCs/>
          <w:sz w:val="36"/>
          <w:szCs w:val="36"/>
        </w:rPr>
        <w:t>招租</w:t>
      </w:r>
      <w:r>
        <w:rPr>
          <w:rStyle w:val="qowt-font4"/>
          <w:rFonts w:ascii="仿宋_GB2312" w:eastAsia="仿宋_GB2312" w:hint="eastAsia"/>
          <w:b/>
          <w:bCs/>
          <w:sz w:val="36"/>
          <w:szCs w:val="36"/>
        </w:rPr>
        <w:t>公告</w:t>
      </w:r>
    </w:p>
    <w:p w:rsidR="00CC16F9" w:rsidRDefault="00CC16F9">
      <w:pPr>
        <w:pStyle w:val="qowt-stl-"/>
        <w:spacing w:before="0" w:beforeAutospacing="0" w:after="0" w:afterAutospacing="0" w:line="480" w:lineRule="exact"/>
        <w:jc w:val="center"/>
        <w:rPr>
          <w:rFonts w:ascii="仿宋_GB2312" w:eastAsia="仿宋_GB2312"/>
          <w:sz w:val="28"/>
          <w:szCs w:val="28"/>
        </w:rPr>
      </w:pPr>
    </w:p>
    <w:p w:rsidR="004F1D51" w:rsidRPr="009D51B3" w:rsidRDefault="00EE0A70" w:rsidP="004F1D51">
      <w:pPr>
        <w:spacing w:line="440" w:lineRule="exact"/>
        <w:ind w:firstLineChars="200" w:firstLine="560"/>
        <w:jc w:val="left"/>
        <w:rPr>
          <w:rFonts w:ascii="仿宋" w:eastAsia="仿宋" w:hAnsi="仿宋" w:cs="仿宋_GB2312"/>
          <w:kern w:val="0"/>
          <w:sz w:val="30"/>
          <w:szCs w:val="30"/>
        </w:rPr>
      </w:pPr>
      <w:r w:rsidRPr="009D51B3">
        <w:rPr>
          <w:rFonts w:ascii="仿宋" w:eastAsia="仿宋" w:hAnsi="仿宋" w:cs="仿宋" w:hint="eastAsia"/>
          <w:kern w:val="0"/>
          <w:sz w:val="28"/>
          <w:szCs w:val="28"/>
        </w:rPr>
        <w:t>我站</w:t>
      </w:r>
      <w:r w:rsidR="00091B8D" w:rsidRPr="009D51B3">
        <w:rPr>
          <w:rFonts w:ascii="仿宋" w:eastAsia="仿宋" w:hAnsi="仿宋" w:cs="仿宋" w:hint="eastAsia"/>
          <w:kern w:val="0"/>
          <w:sz w:val="28"/>
          <w:szCs w:val="28"/>
        </w:rPr>
        <w:t>拟对外招租</w:t>
      </w:r>
      <w:r w:rsidRPr="009D51B3">
        <w:rPr>
          <w:rFonts w:ascii="仿宋" w:eastAsia="仿宋" w:hAnsi="仿宋" w:cs="仿宋" w:hint="eastAsia"/>
          <w:kern w:val="0"/>
          <w:sz w:val="28"/>
          <w:szCs w:val="28"/>
        </w:rPr>
        <w:t>一幅为于</w:t>
      </w:r>
      <w:r w:rsidR="00091B8D" w:rsidRPr="009D51B3">
        <w:rPr>
          <w:rFonts w:ascii="仿宋" w:eastAsia="仿宋" w:hAnsi="仿宋" w:cs="仿宋" w:hint="eastAsia"/>
          <w:kern w:val="0"/>
          <w:sz w:val="28"/>
          <w:szCs w:val="28"/>
        </w:rPr>
        <w:t>雷州市雷城镇工业大道1</w:t>
      </w:r>
      <w:r w:rsidRPr="009D51B3">
        <w:rPr>
          <w:rFonts w:ascii="仿宋" w:eastAsia="仿宋" w:hAnsi="仿宋" w:cs="仿宋" w:hint="eastAsia"/>
          <w:kern w:val="0"/>
          <w:sz w:val="28"/>
          <w:szCs w:val="28"/>
        </w:rPr>
        <w:t>号</w:t>
      </w:r>
      <w:r w:rsidR="00091B8D" w:rsidRPr="009D51B3">
        <w:rPr>
          <w:rFonts w:ascii="仿宋" w:eastAsia="仿宋" w:hAnsi="仿宋" w:cs="仿宋" w:hint="eastAsia"/>
          <w:kern w:val="0"/>
          <w:sz w:val="28"/>
          <w:szCs w:val="28"/>
        </w:rPr>
        <w:t>雷州便捷车站西边的</w:t>
      </w:r>
      <w:r w:rsidRPr="009D51B3">
        <w:rPr>
          <w:rFonts w:ascii="仿宋" w:eastAsia="仿宋" w:hAnsi="仿宋" w:cs="仿宋" w:hint="eastAsia"/>
          <w:kern w:val="0"/>
          <w:sz w:val="28"/>
          <w:szCs w:val="28"/>
        </w:rPr>
        <w:t>空地</w:t>
      </w:r>
      <w:r w:rsidR="00091B8D" w:rsidRPr="009D51B3">
        <w:rPr>
          <w:rFonts w:ascii="仿宋" w:eastAsia="仿宋" w:hAnsi="仿宋" w:cs="仿宋" w:hint="eastAsia"/>
          <w:kern w:val="0"/>
          <w:sz w:val="28"/>
          <w:szCs w:val="28"/>
        </w:rPr>
        <w:t>。</w:t>
      </w:r>
      <w:r w:rsidR="004F1D51" w:rsidRPr="009D51B3">
        <w:rPr>
          <w:rFonts w:ascii="仿宋" w:eastAsia="仿宋" w:hAnsi="仿宋" w:cs="仿宋_GB2312" w:hint="eastAsia"/>
          <w:kern w:val="0"/>
          <w:sz w:val="28"/>
          <w:szCs w:val="28"/>
        </w:rPr>
        <w:t>招租竞价方式：采用现场暗标竞价的方式</w:t>
      </w:r>
      <w:r w:rsidR="005709B3" w:rsidRPr="009D51B3">
        <w:rPr>
          <w:rFonts w:ascii="仿宋" w:eastAsia="仿宋" w:hAnsi="仿宋" w:cs="仿宋_GB2312" w:hint="eastAsia"/>
          <w:kern w:val="0"/>
          <w:sz w:val="28"/>
          <w:szCs w:val="28"/>
        </w:rPr>
        <w:t>公开招租，价高者得</w:t>
      </w:r>
      <w:r w:rsidR="009B0B52" w:rsidRPr="009D51B3">
        <w:rPr>
          <w:rFonts w:ascii="仿宋" w:eastAsia="仿宋" w:hAnsi="仿宋" w:cs="仿宋_GB2312" w:hint="eastAsia"/>
          <w:kern w:val="0"/>
          <w:sz w:val="28"/>
          <w:szCs w:val="28"/>
        </w:rPr>
        <w:t>，</w:t>
      </w:r>
      <w:r w:rsidR="004F1D51" w:rsidRPr="009D51B3">
        <w:rPr>
          <w:rFonts w:ascii="仿宋" w:eastAsia="仿宋" w:hAnsi="仿宋" w:cs="仿宋_GB2312" w:hint="eastAsia"/>
          <w:kern w:val="0"/>
          <w:sz w:val="28"/>
          <w:szCs w:val="28"/>
        </w:rPr>
        <w:t>竞</w:t>
      </w:r>
      <w:r w:rsidR="005709B3" w:rsidRPr="009D51B3">
        <w:rPr>
          <w:rFonts w:ascii="仿宋" w:eastAsia="仿宋" w:hAnsi="仿宋" w:cs="仿宋_GB2312" w:hint="eastAsia"/>
          <w:kern w:val="0"/>
          <w:sz w:val="28"/>
          <w:szCs w:val="28"/>
        </w:rPr>
        <w:t>标</w:t>
      </w:r>
      <w:r w:rsidR="004F1D51" w:rsidRPr="009D51B3">
        <w:rPr>
          <w:rFonts w:ascii="仿宋" w:eastAsia="仿宋" w:hAnsi="仿宋" w:cs="仿宋_GB2312" w:hint="eastAsia"/>
          <w:kern w:val="0"/>
          <w:sz w:val="28"/>
          <w:szCs w:val="28"/>
        </w:rPr>
        <w:t>人</w:t>
      </w:r>
      <w:r w:rsidR="005709B3" w:rsidRPr="009D51B3">
        <w:rPr>
          <w:rFonts w:ascii="仿宋" w:eastAsia="仿宋" w:hAnsi="仿宋" w:cs="仿宋_GB2312" w:hint="eastAsia"/>
          <w:kern w:val="0"/>
          <w:sz w:val="28"/>
          <w:szCs w:val="28"/>
        </w:rPr>
        <w:t>的竞标报价</w:t>
      </w:r>
      <w:r w:rsidR="004F1D51" w:rsidRPr="009D51B3">
        <w:rPr>
          <w:rFonts w:ascii="仿宋" w:eastAsia="仿宋" w:hAnsi="仿宋" w:cs="仿宋_GB2312" w:hint="eastAsia"/>
          <w:kern w:val="0"/>
          <w:sz w:val="28"/>
          <w:szCs w:val="28"/>
        </w:rPr>
        <w:t>不</w:t>
      </w:r>
      <w:r w:rsidR="005709B3" w:rsidRPr="009D51B3">
        <w:rPr>
          <w:rFonts w:ascii="仿宋" w:eastAsia="仿宋" w:hAnsi="仿宋" w:cs="仿宋_GB2312" w:hint="eastAsia"/>
          <w:kern w:val="0"/>
          <w:sz w:val="28"/>
          <w:szCs w:val="28"/>
        </w:rPr>
        <w:t>得低于本次标的物</w:t>
      </w:r>
      <w:r w:rsidR="004F1D51" w:rsidRPr="009D51B3">
        <w:rPr>
          <w:rFonts w:ascii="仿宋" w:eastAsia="仿宋" w:hAnsi="仿宋" w:cs="仿宋_GB2312" w:hint="eastAsia"/>
          <w:kern w:val="0"/>
          <w:sz w:val="28"/>
          <w:szCs w:val="28"/>
        </w:rPr>
        <w:t>底价。工作人员现场收集所有竞标人的投标报价单（要求信封密封并在开口处黏贴封条、封条处写上联络电话并签名），经各竞标人共同确认后当场拆封，竞标</w:t>
      </w:r>
      <w:r w:rsidR="009B0B52" w:rsidRPr="009D51B3">
        <w:rPr>
          <w:rFonts w:ascii="仿宋" w:eastAsia="仿宋" w:hAnsi="仿宋" w:cs="仿宋_GB2312" w:hint="eastAsia"/>
          <w:kern w:val="0"/>
          <w:sz w:val="28"/>
          <w:szCs w:val="28"/>
        </w:rPr>
        <w:t>报</w:t>
      </w:r>
      <w:r w:rsidR="004F1D51" w:rsidRPr="009D51B3">
        <w:rPr>
          <w:rFonts w:ascii="仿宋" w:eastAsia="仿宋" w:hAnsi="仿宋" w:cs="仿宋_GB2312" w:hint="eastAsia"/>
          <w:kern w:val="0"/>
          <w:sz w:val="28"/>
          <w:szCs w:val="28"/>
        </w:rPr>
        <w:t>价最高者为该次中标第一候选人，第二价高者为中标第二候选人。欢迎有意者仔细阅读招标相关文件并在规定时间内报名（附件所列资料请到</w:t>
      </w:r>
      <w:r w:rsidR="004F1D51" w:rsidRPr="009D51B3">
        <w:rPr>
          <w:rFonts w:ascii="仿宋" w:eastAsia="仿宋" w:hAnsi="仿宋" w:cs="仿宋" w:hint="eastAsia"/>
          <w:kern w:val="0"/>
          <w:sz w:val="28"/>
          <w:szCs w:val="28"/>
        </w:rPr>
        <w:t>雷州汽车运输总站综合办</w:t>
      </w:r>
      <w:r w:rsidR="00AB2659" w:rsidRPr="009D51B3">
        <w:rPr>
          <w:rFonts w:ascii="仿宋" w:eastAsia="仿宋" w:hAnsi="仿宋" w:cs="仿宋_GB2312" w:hint="eastAsia"/>
          <w:kern w:val="0"/>
          <w:sz w:val="28"/>
          <w:szCs w:val="28"/>
        </w:rPr>
        <w:t>领取或登</w:t>
      </w:r>
      <w:r w:rsidR="004F1D51" w:rsidRPr="009D51B3">
        <w:rPr>
          <w:rFonts w:ascii="仿宋" w:eastAsia="仿宋" w:hAnsi="仿宋" w:cs="仿宋_GB2312" w:hint="eastAsia"/>
          <w:kern w:val="0"/>
          <w:sz w:val="28"/>
          <w:szCs w:val="28"/>
        </w:rPr>
        <w:t>http://www.gdzjqy.com/自行下载），现将有关事项公告如下：</w:t>
      </w:r>
    </w:p>
    <w:p w:rsidR="00CC16F9" w:rsidRPr="009D51B3" w:rsidRDefault="00091B8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sidRPr="009D51B3">
        <w:rPr>
          <w:rStyle w:val="qowt-font5-gb2312"/>
          <w:rFonts w:ascii="仿宋" w:eastAsia="仿宋" w:hAnsi="仿宋" w:cs="仿宋" w:hint="eastAsia"/>
          <w:sz w:val="28"/>
          <w:szCs w:val="28"/>
        </w:rPr>
        <w:t>一、标的</w:t>
      </w:r>
      <w:r w:rsidR="009B0B52" w:rsidRPr="009D51B3">
        <w:rPr>
          <w:rStyle w:val="qowt-font5-gb2312"/>
          <w:rFonts w:ascii="仿宋" w:eastAsia="仿宋" w:hAnsi="仿宋" w:cs="仿宋" w:hint="eastAsia"/>
          <w:sz w:val="28"/>
          <w:szCs w:val="28"/>
        </w:rPr>
        <w:t>物</w:t>
      </w:r>
      <w:r w:rsidRPr="009D51B3">
        <w:rPr>
          <w:rStyle w:val="qowt-font5-gb2312"/>
          <w:rFonts w:ascii="仿宋" w:eastAsia="仿宋" w:hAnsi="仿宋" w:cs="仿宋" w:hint="eastAsia"/>
          <w:sz w:val="28"/>
          <w:szCs w:val="28"/>
        </w:rPr>
        <w:t>基本情况：</w:t>
      </w:r>
    </w:p>
    <w:p w:rsidR="004F1D51" w:rsidRPr="009D51B3" w:rsidRDefault="00091B8D" w:rsidP="004F1D51">
      <w:pPr>
        <w:pStyle w:val="qowt-stl-"/>
        <w:spacing w:before="0" w:beforeAutospacing="0" w:after="0" w:afterAutospacing="0" w:line="460" w:lineRule="exact"/>
        <w:ind w:firstLineChars="200" w:firstLine="560"/>
        <w:rPr>
          <w:rFonts w:ascii="仿宋" w:eastAsia="仿宋" w:hAnsi="仿宋" w:cs="仿宋"/>
          <w:sz w:val="28"/>
          <w:szCs w:val="28"/>
        </w:rPr>
      </w:pPr>
      <w:r w:rsidRPr="009D51B3">
        <w:rPr>
          <w:rStyle w:val="qowt-font5-gb2312"/>
          <w:rFonts w:ascii="仿宋" w:eastAsia="仿宋" w:hAnsi="仿宋" w:cs="仿宋" w:hint="eastAsia"/>
          <w:sz w:val="28"/>
          <w:szCs w:val="28"/>
        </w:rPr>
        <w:t>1、地址：</w:t>
      </w:r>
      <w:r w:rsidRPr="009D51B3">
        <w:rPr>
          <w:rFonts w:ascii="仿宋" w:eastAsia="仿宋" w:hAnsi="仿宋" w:cs="仿宋" w:hint="eastAsia"/>
          <w:sz w:val="28"/>
          <w:szCs w:val="28"/>
        </w:rPr>
        <w:t>雷州市雷城镇工业大道1号，在雷州便捷车站西边</w:t>
      </w:r>
      <w:r w:rsidR="00A373BD" w:rsidRPr="009D51B3">
        <w:rPr>
          <w:rFonts w:ascii="仿宋" w:eastAsia="仿宋" w:hAnsi="仿宋" w:cs="仿宋" w:hint="eastAsia"/>
          <w:sz w:val="28"/>
          <w:szCs w:val="28"/>
        </w:rPr>
        <w:t>，空地面积为</w:t>
      </w:r>
      <w:r w:rsidRPr="009D51B3">
        <w:rPr>
          <w:rFonts w:ascii="仿宋" w:eastAsia="仿宋" w:hAnsi="仿宋" w:cs="仿宋" w:hint="eastAsia"/>
          <w:sz w:val="28"/>
          <w:szCs w:val="28"/>
        </w:rPr>
        <w:t>35.385平方</w:t>
      </w:r>
      <w:r w:rsidR="00AB3CDA" w:rsidRPr="009D51B3">
        <w:rPr>
          <w:rFonts w:ascii="仿宋" w:eastAsia="仿宋" w:hAnsi="仿宋" w:cs="仿宋" w:hint="eastAsia"/>
          <w:sz w:val="28"/>
          <w:szCs w:val="28"/>
        </w:rPr>
        <w:t>米</w:t>
      </w:r>
      <w:r w:rsidRPr="009D51B3">
        <w:rPr>
          <w:rFonts w:ascii="仿宋" w:eastAsia="仿宋" w:hAnsi="仿宋" w:cs="仿宋" w:hint="eastAsia"/>
          <w:sz w:val="28"/>
          <w:szCs w:val="28"/>
        </w:rPr>
        <w:t>。</w:t>
      </w:r>
    </w:p>
    <w:p w:rsidR="00527A64" w:rsidRPr="00B223D2" w:rsidRDefault="00527A64" w:rsidP="004F1D51">
      <w:pPr>
        <w:pStyle w:val="qowt-stl-"/>
        <w:spacing w:before="0" w:beforeAutospacing="0" w:after="0" w:afterAutospacing="0" w:line="460" w:lineRule="exact"/>
        <w:ind w:firstLineChars="200" w:firstLine="600"/>
        <w:rPr>
          <w:rStyle w:val="qowt-font5-gb2312"/>
          <w:rFonts w:ascii="仿宋" w:eastAsia="仿宋" w:hAnsi="仿宋" w:cs="仿宋"/>
          <w:sz w:val="28"/>
          <w:szCs w:val="28"/>
        </w:rPr>
      </w:pPr>
      <w:r w:rsidRPr="009D51B3">
        <w:rPr>
          <w:rFonts w:ascii="仿宋" w:eastAsia="仿宋" w:hAnsi="仿宋" w:cs="仿宋_GB2312" w:hint="eastAsia"/>
          <w:spacing w:val="10"/>
          <w:sz w:val="28"/>
          <w:szCs w:val="28"/>
        </w:rPr>
        <w:t>2、</w:t>
      </w:r>
      <w:r w:rsidRPr="00B223D2">
        <w:rPr>
          <w:rFonts w:ascii="仿宋" w:eastAsia="仿宋" w:hAnsi="仿宋" w:cs="仿宋" w:hint="eastAsia"/>
          <w:sz w:val="28"/>
          <w:szCs w:val="28"/>
        </w:rPr>
        <w:t>雷州市雷城镇工业大道1号雷州便捷车站西边空地的</w:t>
      </w:r>
      <w:r w:rsidRPr="00B223D2">
        <w:rPr>
          <w:rFonts w:ascii="仿宋" w:eastAsia="仿宋" w:hAnsi="仿宋" w:cs="仿宋_GB2312" w:hint="eastAsia"/>
          <w:sz w:val="28"/>
          <w:szCs w:val="28"/>
        </w:rPr>
        <w:t>竞标底价为</w:t>
      </w:r>
      <w:r w:rsidRPr="00B223D2">
        <w:rPr>
          <w:rStyle w:val="qowt-font5-gb2312"/>
          <w:rFonts w:ascii="仿宋" w:eastAsia="仿宋" w:hAnsi="仿宋" w:cs="仿宋" w:hint="eastAsia"/>
          <w:sz w:val="28"/>
          <w:szCs w:val="28"/>
        </w:rPr>
        <w:t>360元/月，</w:t>
      </w:r>
      <w:r w:rsidRPr="00B223D2">
        <w:rPr>
          <w:rFonts w:ascii="仿宋" w:eastAsia="仿宋" w:hAnsi="仿宋" w:cs="仿宋" w:hint="eastAsia"/>
          <w:sz w:val="28"/>
          <w:szCs w:val="28"/>
        </w:rPr>
        <w:t>该地块</w:t>
      </w:r>
      <w:r w:rsidRPr="00B223D2">
        <w:rPr>
          <w:rStyle w:val="qowt-font5-gb2312"/>
          <w:rFonts w:ascii="仿宋" w:eastAsia="仿宋" w:hAnsi="仿宋" w:cs="仿宋" w:hint="eastAsia"/>
          <w:sz w:val="28"/>
          <w:szCs w:val="28"/>
        </w:rPr>
        <w:t>租赁期为五年，租金从第二年起逐年递增3%</w:t>
      </w:r>
      <w:r w:rsidRPr="00B223D2">
        <w:rPr>
          <w:rFonts w:ascii="仿宋" w:eastAsia="仿宋" w:hAnsi="仿宋" w:cs="仿宋" w:hint="eastAsia"/>
          <w:sz w:val="28"/>
          <w:szCs w:val="28"/>
        </w:rPr>
        <w:t>。</w:t>
      </w:r>
      <w:r w:rsidRPr="00B223D2">
        <w:rPr>
          <w:rStyle w:val="qowt-font5-gb2312"/>
          <w:rFonts w:ascii="仿宋" w:eastAsia="仿宋" w:hAnsi="仿宋" w:cs="仿宋" w:hint="eastAsia"/>
          <w:sz w:val="28"/>
          <w:szCs w:val="28"/>
        </w:rPr>
        <w:t>合同</w:t>
      </w:r>
      <w:r w:rsidRPr="00B223D2">
        <w:rPr>
          <w:rFonts w:ascii="仿宋" w:eastAsia="仿宋" w:hAnsi="仿宋" w:cs="仿宋" w:hint="eastAsia"/>
          <w:sz w:val="28"/>
          <w:szCs w:val="28"/>
        </w:rPr>
        <w:t>租金按中标价计收，租金按日历月支付，根据“先付后用”原则，合同签署</w:t>
      </w:r>
      <w:r w:rsidR="00123180" w:rsidRPr="00B223D2">
        <w:rPr>
          <w:rFonts w:ascii="仿宋" w:eastAsia="仿宋" w:hAnsi="仿宋" w:cs="仿宋" w:hint="eastAsia"/>
          <w:sz w:val="28"/>
          <w:szCs w:val="28"/>
        </w:rPr>
        <w:t>时</w:t>
      </w:r>
      <w:r w:rsidR="009B0B52" w:rsidRPr="00B223D2">
        <w:rPr>
          <w:rFonts w:ascii="仿宋" w:eastAsia="仿宋" w:hAnsi="仿宋" w:cs="仿宋_GB2312" w:hint="eastAsia"/>
          <w:sz w:val="28"/>
          <w:szCs w:val="28"/>
        </w:rPr>
        <w:t>竞标人</w:t>
      </w:r>
      <w:r w:rsidRPr="00B223D2">
        <w:rPr>
          <w:rFonts w:ascii="仿宋" w:eastAsia="仿宋" w:hAnsi="仿宋" w:cs="仿宋" w:hint="eastAsia"/>
          <w:sz w:val="28"/>
          <w:szCs w:val="28"/>
        </w:rPr>
        <w:t>须缴</w:t>
      </w:r>
      <w:r w:rsidR="009B0B52" w:rsidRPr="00B223D2">
        <w:rPr>
          <w:rFonts w:ascii="仿宋" w:eastAsia="仿宋" w:hAnsi="仿宋" w:cs="仿宋" w:hint="eastAsia"/>
          <w:sz w:val="28"/>
          <w:szCs w:val="28"/>
        </w:rPr>
        <w:t>清</w:t>
      </w:r>
      <w:r w:rsidRPr="00B223D2">
        <w:rPr>
          <w:rFonts w:ascii="仿宋" w:eastAsia="仿宋" w:hAnsi="仿宋" w:cs="仿宋" w:hint="eastAsia"/>
          <w:sz w:val="28"/>
          <w:szCs w:val="28"/>
        </w:rPr>
        <w:t>首月租金，之后每月20日前需缴清下月租金</w:t>
      </w:r>
      <w:r w:rsidRPr="00B223D2">
        <w:rPr>
          <w:rStyle w:val="qowt-font5-gb2312"/>
          <w:rFonts w:ascii="仿宋" w:eastAsia="仿宋" w:hAnsi="仿宋" w:cs="仿宋" w:hint="eastAsia"/>
          <w:sz w:val="28"/>
          <w:szCs w:val="28"/>
        </w:rPr>
        <w:t>。</w:t>
      </w:r>
    </w:p>
    <w:p w:rsidR="00527A64" w:rsidRPr="00B223D2" w:rsidRDefault="00527A64" w:rsidP="00527A64">
      <w:pPr>
        <w:pStyle w:val="qowt-stl-"/>
        <w:spacing w:before="0" w:beforeAutospacing="0" w:after="0" w:afterAutospacing="0" w:line="460" w:lineRule="exact"/>
        <w:ind w:firstLineChars="200" w:firstLine="560"/>
        <w:rPr>
          <w:rFonts w:ascii="仿宋" w:eastAsia="仿宋" w:hAnsi="仿宋" w:cs="仿宋"/>
          <w:sz w:val="28"/>
          <w:szCs w:val="28"/>
        </w:rPr>
      </w:pPr>
      <w:r w:rsidRPr="00B223D2">
        <w:rPr>
          <w:rStyle w:val="qowt-font5-gb2312"/>
          <w:rFonts w:ascii="仿宋" w:eastAsia="仿宋" w:hAnsi="仿宋" w:cs="仿宋" w:hint="eastAsia"/>
          <w:sz w:val="28"/>
          <w:szCs w:val="28"/>
        </w:rPr>
        <w:t>3、</w:t>
      </w:r>
      <w:r w:rsidR="00123180" w:rsidRPr="00B223D2">
        <w:rPr>
          <w:rFonts w:ascii="仿宋" w:eastAsia="仿宋" w:hAnsi="仿宋" w:cs="仿宋" w:hint="eastAsia"/>
          <w:sz w:val="28"/>
          <w:szCs w:val="28"/>
        </w:rPr>
        <w:t>签署</w:t>
      </w:r>
      <w:r w:rsidRPr="00B223D2">
        <w:rPr>
          <w:rFonts w:ascii="仿宋" w:eastAsia="仿宋" w:hAnsi="仿宋" w:cs="仿宋" w:hint="eastAsia"/>
          <w:sz w:val="28"/>
          <w:szCs w:val="28"/>
        </w:rPr>
        <w:t>租赁合同时</w:t>
      </w:r>
      <w:r w:rsidR="00402FA7" w:rsidRPr="00B223D2">
        <w:rPr>
          <w:rFonts w:ascii="仿宋" w:eastAsia="仿宋" w:hAnsi="仿宋" w:cs="仿宋" w:hint="eastAsia"/>
          <w:sz w:val="28"/>
          <w:szCs w:val="28"/>
        </w:rPr>
        <w:t>，竞标人</w:t>
      </w:r>
      <w:r w:rsidRPr="00B223D2">
        <w:rPr>
          <w:rFonts w:ascii="仿宋" w:eastAsia="仿宋" w:hAnsi="仿宋" w:cs="仿宋" w:hint="eastAsia"/>
          <w:sz w:val="28"/>
          <w:szCs w:val="28"/>
        </w:rPr>
        <w:t>须一次性缴交3个月租金作为合同履约保证金。</w:t>
      </w:r>
    </w:p>
    <w:p w:rsidR="00BA1219" w:rsidRPr="00B223D2" w:rsidRDefault="00BA1219">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sidRPr="00B223D2">
        <w:rPr>
          <w:rStyle w:val="qowt-font5-gb2312"/>
          <w:rFonts w:ascii="仿宋" w:eastAsia="仿宋" w:hAnsi="仿宋" w:cs="仿宋" w:hint="eastAsia"/>
          <w:sz w:val="28"/>
          <w:szCs w:val="28"/>
        </w:rPr>
        <w:t>二、报名条件及经营范围：</w:t>
      </w:r>
    </w:p>
    <w:p w:rsidR="00BA1219" w:rsidRPr="009D51B3" w:rsidRDefault="000A4A95" w:rsidP="00BA1219">
      <w:pPr>
        <w:spacing w:line="440" w:lineRule="exact"/>
        <w:ind w:firstLineChars="150" w:firstLine="420"/>
        <w:jc w:val="left"/>
        <w:rPr>
          <w:rFonts w:ascii="仿宋" w:eastAsia="仿宋" w:hAnsi="仿宋" w:cs="仿宋_GB2312"/>
          <w:kern w:val="0"/>
          <w:sz w:val="28"/>
          <w:szCs w:val="28"/>
        </w:rPr>
      </w:pPr>
      <w:r w:rsidRPr="00B223D2">
        <w:rPr>
          <w:rFonts w:ascii="仿宋" w:eastAsia="仿宋" w:hAnsi="仿宋" w:cs="仿宋_GB2312" w:hint="eastAsia"/>
          <w:kern w:val="0"/>
          <w:sz w:val="28"/>
          <w:szCs w:val="28"/>
        </w:rPr>
        <w:t xml:space="preserve"> </w:t>
      </w:r>
      <w:r w:rsidR="00BA1219" w:rsidRPr="00B223D2">
        <w:rPr>
          <w:rFonts w:ascii="仿宋" w:eastAsia="仿宋" w:hAnsi="仿宋" w:cs="仿宋_GB2312" w:hint="eastAsia"/>
          <w:kern w:val="0"/>
          <w:sz w:val="28"/>
          <w:szCs w:val="28"/>
        </w:rPr>
        <w:t>1、凡遵守中华人民共和国法律、法规的企业、其他组织和个人（法律另有规定者除外</w:t>
      </w:r>
      <w:r w:rsidR="002803FC" w:rsidRPr="00B223D2">
        <w:rPr>
          <w:rFonts w:ascii="仿宋" w:eastAsia="仿宋" w:hAnsi="仿宋" w:cs="仿宋_GB2312" w:hint="eastAsia"/>
          <w:kern w:val="0"/>
          <w:sz w:val="28"/>
          <w:szCs w:val="28"/>
        </w:rPr>
        <w:t>，例如：失信被执行人或被我站列为失信黑名单的企业或个人等</w:t>
      </w:r>
      <w:r w:rsidR="00BA1219" w:rsidRPr="00B223D2">
        <w:rPr>
          <w:rFonts w:ascii="仿宋" w:eastAsia="仿宋" w:hAnsi="仿宋" w:cs="仿宋_GB2312" w:hint="eastAsia"/>
          <w:kern w:val="0"/>
          <w:sz w:val="28"/>
          <w:szCs w:val="28"/>
        </w:rPr>
        <w:t>）均可报名参加。报名者需提交合法的身份证明（企业单位竞租人需提供营业执</w:t>
      </w:r>
      <w:r w:rsidR="00BA1219" w:rsidRPr="009D51B3">
        <w:rPr>
          <w:rFonts w:ascii="仿宋" w:eastAsia="仿宋" w:hAnsi="仿宋" w:cs="仿宋_GB2312" w:hint="eastAsia"/>
          <w:kern w:val="0"/>
          <w:sz w:val="28"/>
          <w:szCs w:val="28"/>
        </w:rPr>
        <w:t>照副本、法人身份证明书、法人身份证复印件，个人竞租人需提供个人身份证复印件）。</w:t>
      </w:r>
    </w:p>
    <w:p w:rsidR="00BA1219" w:rsidRPr="00B223D2" w:rsidRDefault="00BA1219" w:rsidP="00BA1219">
      <w:pPr>
        <w:spacing w:line="440" w:lineRule="exact"/>
        <w:ind w:firstLineChars="200" w:firstLine="560"/>
        <w:jc w:val="left"/>
        <w:rPr>
          <w:rStyle w:val="qowt-font5-gb2312"/>
          <w:rFonts w:ascii="仿宋" w:eastAsia="仿宋" w:hAnsi="仿宋" w:cs="仿宋_GB2312"/>
          <w:sz w:val="28"/>
          <w:szCs w:val="28"/>
        </w:rPr>
      </w:pPr>
      <w:r w:rsidRPr="009D51B3">
        <w:rPr>
          <w:rFonts w:ascii="仿宋" w:eastAsia="仿宋" w:hAnsi="仿宋" w:cs="仿宋_GB2312" w:hint="eastAsia"/>
          <w:kern w:val="0"/>
          <w:sz w:val="28"/>
          <w:szCs w:val="28"/>
        </w:rPr>
        <w:t>2、</w:t>
      </w:r>
      <w:r w:rsidRPr="00B223D2">
        <w:rPr>
          <w:rStyle w:val="qowt-font5-gb2312"/>
          <w:rFonts w:ascii="仿宋" w:eastAsia="仿宋" w:hAnsi="仿宋" w:cs="仿宋_GB2312" w:hint="eastAsia"/>
          <w:sz w:val="28"/>
          <w:szCs w:val="28"/>
        </w:rPr>
        <w:t>租赁物</w:t>
      </w:r>
      <w:r w:rsidR="000A4A95" w:rsidRPr="00B223D2">
        <w:rPr>
          <w:rStyle w:val="qowt-font5-gb2312"/>
          <w:rFonts w:ascii="仿宋" w:eastAsia="仿宋" w:hAnsi="仿宋" w:cs="仿宋_GB2312" w:hint="eastAsia"/>
          <w:sz w:val="28"/>
          <w:szCs w:val="28"/>
        </w:rPr>
        <w:t>业用途：</w:t>
      </w:r>
      <w:r w:rsidR="00AB3CDA" w:rsidRPr="00B223D2">
        <w:rPr>
          <w:rFonts w:ascii="仿宋" w:eastAsia="仿宋" w:hAnsi="仿宋" w:cs="仿宋" w:hint="eastAsia"/>
          <w:sz w:val="28"/>
          <w:szCs w:val="28"/>
        </w:rPr>
        <w:t>作为雷州便捷车站功能配套，该地块只能用于便利店经营</w:t>
      </w:r>
      <w:r w:rsidR="00527A64" w:rsidRPr="00B223D2">
        <w:rPr>
          <w:rFonts w:ascii="仿宋" w:eastAsia="仿宋" w:hAnsi="仿宋" w:cs="仿宋" w:hint="eastAsia"/>
          <w:sz w:val="28"/>
          <w:szCs w:val="28"/>
        </w:rPr>
        <w:t>。</w:t>
      </w:r>
      <w:r w:rsidR="006F1FDC" w:rsidRPr="00B223D2">
        <w:rPr>
          <w:rStyle w:val="qowt-font5-gb2312"/>
          <w:rFonts w:ascii="仿宋" w:eastAsia="仿宋" w:hAnsi="仿宋" w:cs="仿宋_GB2312" w:hint="eastAsia"/>
          <w:sz w:val="28"/>
          <w:szCs w:val="28"/>
        </w:rPr>
        <w:t>禁止</w:t>
      </w:r>
      <w:r w:rsidRPr="00B223D2">
        <w:rPr>
          <w:rStyle w:val="qowt-font5-gb2312"/>
          <w:rFonts w:ascii="仿宋" w:eastAsia="仿宋" w:hAnsi="仿宋" w:cs="仿宋_GB2312" w:hint="eastAsia"/>
          <w:sz w:val="28"/>
          <w:szCs w:val="28"/>
        </w:rPr>
        <w:t>经营范围</w:t>
      </w:r>
      <w:r w:rsidR="0077689F" w:rsidRPr="00B223D2">
        <w:rPr>
          <w:rStyle w:val="qowt-font5-gb2312"/>
          <w:rFonts w:ascii="仿宋" w:eastAsia="仿宋" w:hAnsi="仿宋" w:cs="仿宋_GB2312" w:hint="eastAsia"/>
          <w:sz w:val="28"/>
          <w:szCs w:val="28"/>
        </w:rPr>
        <w:t>如下</w:t>
      </w:r>
      <w:r w:rsidR="006F1FDC" w:rsidRPr="00B223D2">
        <w:rPr>
          <w:rStyle w:val="qowt-font5-gb2312"/>
          <w:rFonts w:ascii="仿宋" w:eastAsia="仿宋" w:hAnsi="仿宋" w:hint="eastAsia"/>
          <w:sz w:val="28"/>
          <w:szCs w:val="28"/>
        </w:rPr>
        <w:t>：</w:t>
      </w:r>
      <w:r w:rsidR="00874C95" w:rsidRPr="00B223D2">
        <w:rPr>
          <w:rStyle w:val="qowt-font5-gb2312"/>
          <w:rFonts w:ascii="仿宋" w:eastAsia="仿宋" w:hAnsi="仿宋" w:hint="eastAsia"/>
          <w:sz w:val="28"/>
          <w:szCs w:val="28"/>
        </w:rPr>
        <w:t>公路客运售票点、客运站场、与</w:t>
      </w:r>
      <w:r w:rsidR="006F1FDC" w:rsidRPr="00B223D2">
        <w:rPr>
          <w:rStyle w:val="qowt-font5-gb2312"/>
          <w:rFonts w:ascii="仿宋" w:eastAsia="仿宋" w:hAnsi="仿宋" w:hint="eastAsia"/>
          <w:sz w:val="28"/>
          <w:szCs w:val="28"/>
        </w:rPr>
        <w:t>出租方经营范围相同或相类似的</w:t>
      </w:r>
      <w:r w:rsidR="00874C95" w:rsidRPr="00B223D2">
        <w:rPr>
          <w:rStyle w:val="qowt-font5-gb2312"/>
          <w:rFonts w:ascii="仿宋" w:eastAsia="仿宋" w:hAnsi="仿宋" w:hint="eastAsia"/>
          <w:sz w:val="28"/>
          <w:szCs w:val="28"/>
        </w:rPr>
        <w:t>一切</w:t>
      </w:r>
      <w:r w:rsidR="000A4A95" w:rsidRPr="00B223D2">
        <w:rPr>
          <w:rStyle w:val="qowt-font5-gb2312"/>
          <w:rFonts w:ascii="仿宋" w:eastAsia="仿宋" w:hAnsi="仿宋" w:hint="eastAsia"/>
          <w:sz w:val="28"/>
          <w:szCs w:val="28"/>
        </w:rPr>
        <w:t>经营</w:t>
      </w:r>
      <w:r w:rsidR="0077689F" w:rsidRPr="00B223D2">
        <w:rPr>
          <w:rStyle w:val="qowt-font5-gb2312"/>
          <w:rFonts w:ascii="仿宋" w:eastAsia="仿宋" w:hAnsi="仿宋" w:hint="eastAsia"/>
          <w:sz w:val="28"/>
          <w:szCs w:val="28"/>
        </w:rPr>
        <w:t>项目</w:t>
      </w:r>
      <w:r w:rsidR="0077689F" w:rsidRPr="00B223D2">
        <w:rPr>
          <w:rFonts w:ascii="仿宋" w:eastAsia="仿宋" w:hAnsi="仿宋" w:hint="eastAsia"/>
          <w:sz w:val="28"/>
          <w:szCs w:val="28"/>
        </w:rPr>
        <w:t>；</w:t>
      </w:r>
      <w:r w:rsidR="006F1FDC" w:rsidRPr="00B223D2">
        <w:rPr>
          <w:rFonts w:ascii="仿宋" w:eastAsia="仿宋" w:hAnsi="仿宋" w:hint="eastAsia"/>
          <w:sz w:val="28"/>
          <w:szCs w:val="28"/>
        </w:rPr>
        <w:t>有毒污染品、危险化工</w:t>
      </w:r>
      <w:r w:rsidRPr="00B223D2">
        <w:rPr>
          <w:rFonts w:ascii="仿宋" w:eastAsia="仿宋" w:hAnsi="仿宋" w:hint="eastAsia"/>
          <w:sz w:val="28"/>
          <w:szCs w:val="28"/>
        </w:rPr>
        <w:t>品</w:t>
      </w:r>
      <w:r w:rsidR="006F1FDC" w:rsidRPr="00B223D2">
        <w:rPr>
          <w:rFonts w:ascii="仿宋" w:eastAsia="仿宋" w:hAnsi="仿宋" w:hint="eastAsia"/>
          <w:sz w:val="28"/>
          <w:szCs w:val="28"/>
        </w:rPr>
        <w:t>、易燃易爆品的生产、</w:t>
      </w:r>
      <w:r w:rsidRPr="00B223D2">
        <w:rPr>
          <w:rFonts w:ascii="仿宋" w:eastAsia="仿宋" w:hAnsi="仿宋" w:hint="eastAsia"/>
          <w:sz w:val="28"/>
          <w:szCs w:val="28"/>
        </w:rPr>
        <w:t>销售</w:t>
      </w:r>
      <w:r w:rsidR="006F1FDC" w:rsidRPr="00B223D2">
        <w:rPr>
          <w:rFonts w:ascii="仿宋" w:eastAsia="仿宋" w:hAnsi="仿宋" w:hint="eastAsia"/>
          <w:sz w:val="28"/>
          <w:szCs w:val="28"/>
        </w:rPr>
        <w:t>和储存</w:t>
      </w:r>
      <w:r w:rsidRPr="00B223D2">
        <w:rPr>
          <w:rFonts w:ascii="仿宋" w:eastAsia="仿宋" w:hAnsi="仿宋" w:hint="eastAsia"/>
          <w:sz w:val="28"/>
          <w:szCs w:val="28"/>
        </w:rPr>
        <w:t>业务经营</w:t>
      </w:r>
      <w:r w:rsidR="0077689F" w:rsidRPr="00B223D2">
        <w:rPr>
          <w:rFonts w:ascii="仿宋" w:eastAsia="仿宋" w:hAnsi="仿宋" w:hint="eastAsia"/>
          <w:sz w:val="28"/>
          <w:szCs w:val="28"/>
        </w:rPr>
        <w:t>项目</w:t>
      </w:r>
      <w:r w:rsidR="0077689F" w:rsidRPr="00B223D2">
        <w:rPr>
          <w:rFonts w:ascii="仿宋" w:eastAsia="仿宋" w:hAnsi="仿宋" w:cs="仿宋_GB2312" w:hint="eastAsia"/>
          <w:sz w:val="28"/>
          <w:szCs w:val="28"/>
        </w:rPr>
        <w:t>和</w:t>
      </w:r>
      <w:r w:rsidRPr="00B223D2">
        <w:rPr>
          <w:rFonts w:ascii="仿宋" w:eastAsia="仿宋" w:hAnsi="仿宋" w:cs="仿宋_GB2312" w:hint="eastAsia"/>
          <w:sz w:val="28"/>
          <w:szCs w:val="28"/>
        </w:rPr>
        <w:t>其他违法</w:t>
      </w:r>
      <w:r w:rsidR="00874C95" w:rsidRPr="00B223D2">
        <w:rPr>
          <w:rFonts w:ascii="仿宋" w:eastAsia="仿宋" w:hAnsi="仿宋" w:cs="仿宋_GB2312" w:hint="eastAsia"/>
          <w:sz w:val="28"/>
          <w:szCs w:val="28"/>
        </w:rPr>
        <w:t>违规</w:t>
      </w:r>
      <w:r w:rsidRPr="00B223D2">
        <w:rPr>
          <w:rFonts w:ascii="仿宋" w:eastAsia="仿宋" w:hAnsi="仿宋" w:cs="仿宋_GB2312" w:hint="eastAsia"/>
          <w:sz w:val="28"/>
          <w:szCs w:val="28"/>
        </w:rPr>
        <w:t>的</w:t>
      </w:r>
      <w:r w:rsidR="0077689F" w:rsidRPr="00B223D2">
        <w:rPr>
          <w:rFonts w:ascii="仿宋" w:eastAsia="仿宋" w:hAnsi="仿宋" w:cs="仿宋_GB2312" w:hint="eastAsia"/>
          <w:sz w:val="28"/>
          <w:szCs w:val="28"/>
        </w:rPr>
        <w:lastRenderedPageBreak/>
        <w:t>经营</w:t>
      </w:r>
      <w:r w:rsidRPr="00B223D2">
        <w:rPr>
          <w:rFonts w:ascii="仿宋" w:eastAsia="仿宋" w:hAnsi="仿宋" w:cs="仿宋_GB2312" w:hint="eastAsia"/>
          <w:sz w:val="28"/>
          <w:szCs w:val="28"/>
        </w:rPr>
        <w:t>项目</w:t>
      </w:r>
      <w:r w:rsidRPr="00B223D2">
        <w:rPr>
          <w:rStyle w:val="qowt-font5-gb2312"/>
          <w:rFonts w:ascii="仿宋" w:eastAsia="仿宋" w:hAnsi="仿宋" w:cs="仿宋_GB2312" w:hint="eastAsia"/>
          <w:sz w:val="28"/>
          <w:szCs w:val="28"/>
        </w:rPr>
        <w:t>，</w:t>
      </w:r>
      <w:r w:rsidR="006F1FDC" w:rsidRPr="00B223D2">
        <w:rPr>
          <w:rStyle w:val="qowt-font5-gb2312"/>
          <w:rFonts w:ascii="仿宋" w:eastAsia="仿宋" w:hAnsi="仿宋" w:cs="仿宋_GB2312" w:hint="eastAsia"/>
          <w:sz w:val="28"/>
          <w:szCs w:val="28"/>
        </w:rPr>
        <w:t>经营范围要符合国家法律法规，并取得相关证照、依法经营。</w:t>
      </w:r>
      <w:r w:rsidR="00527A64" w:rsidRPr="00B223D2">
        <w:rPr>
          <w:rFonts w:ascii="仿宋" w:eastAsia="仿宋" w:hAnsi="仿宋" w:cs="仿宋_GB2312" w:hint="eastAsia"/>
          <w:kern w:val="0"/>
          <w:sz w:val="28"/>
          <w:szCs w:val="28"/>
        </w:rPr>
        <w:t>承租人</w:t>
      </w:r>
      <w:r w:rsidRPr="00B223D2">
        <w:rPr>
          <w:rStyle w:val="qowt-font5-gb2312"/>
          <w:rFonts w:ascii="仿宋" w:eastAsia="仿宋" w:hAnsi="仿宋" w:cs="仿宋_GB2312" w:hint="eastAsia"/>
          <w:sz w:val="28"/>
          <w:szCs w:val="28"/>
        </w:rPr>
        <w:t>自主经营，自负盈亏。</w:t>
      </w:r>
    </w:p>
    <w:p w:rsidR="0077689F" w:rsidRPr="00B223D2" w:rsidRDefault="00AB3CDA" w:rsidP="00BA1219">
      <w:pPr>
        <w:spacing w:line="440" w:lineRule="exact"/>
        <w:ind w:firstLineChars="200" w:firstLine="560"/>
        <w:jc w:val="left"/>
        <w:rPr>
          <w:rStyle w:val="qowt-font5-gb2312"/>
          <w:rFonts w:ascii="仿宋" w:eastAsia="仿宋" w:hAnsi="仿宋" w:cs="仿宋_GB2312"/>
          <w:sz w:val="28"/>
          <w:szCs w:val="28"/>
        </w:rPr>
      </w:pPr>
      <w:r w:rsidRPr="00B223D2">
        <w:rPr>
          <w:rStyle w:val="qowt-font5-gb2312"/>
          <w:rFonts w:ascii="仿宋" w:eastAsia="仿宋" w:hAnsi="仿宋" w:cs="仿宋_GB2312" w:hint="eastAsia"/>
          <w:sz w:val="28"/>
          <w:szCs w:val="28"/>
        </w:rPr>
        <w:t>3、</w:t>
      </w:r>
      <w:r w:rsidR="0077689F" w:rsidRPr="00B223D2">
        <w:rPr>
          <w:rStyle w:val="qowt-font5-gb2312"/>
          <w:rFonts w:ascii="仿宋" w:eastAsia="仿宋" w:hAnsi="仿宋" w:cs="仿宋_GB2312" w:hint="eastAsia"/>
          <w:sz w:val="28"/>
          <w:szCs w:val="28"/>
        </w:rPr>
        <w:t>涉及该地块</w:t>
      </w:r>
      <w:r w:rsidR="0077689F" w:rsidRPr="00B223D2">
        <w:rPr>
          <w:rFonts w:ascii="仿宋" w:eastAsia="仿宋" w:hAnsi="仿宋" w:cs="仿宋" w:hint="eastAsia"/>
          <w:sz w:val="28"/>
          <w:szCs w:val="28"/>
        </w:rPr>
        <w:t>建设</w:t>
      </w:r>
      <w:r w:rsidR="0077689F" w:rsidRPr="00B223D2">
        <w:rPr>
          <w:rStyle w:val="qowt-font5-gb2312"/>
          <w:rFonts w:ascii="仿宋" w:eastAsia="仿宋" w:hAnsi="仿宋" w:cs="仿宋_GB2312" w:hint="eastAsia"/>
          <w:sz w:val="28"/>
          <w:szCs w:val="28"/>
        </w:rPr>
        <w:t>的</w:t>
      </w:r>
      <w:r w:rsidR="0077689F" w:rsidRPr="00B223D2">
        <w:rPr>
          <w:rFonts w:ascii="仿宋" w:eastAsia="仿宋" w:hAnsi="仿宋" w:cs="仿宋" w:hint="eastAsia"/>
          <w:sz w:val="28"/>
          <w:szCs w:val="28"/>
        </w:rPr>
        <w:t>相关审批手续、及一切费用均由竞标人自行负责。</w:t>
      </w:r>
    </w:p>
    <w:p w:rsidR="00AB3CDA" w:rsidRPr="009D51B3" w:rsidRDefault="0077689F" w:rsidP="00BA1219">
      <w:pPr>
        <w:spacing w:line="440" w:lineRule="exact"/>
        <w:ind w:firstLineChars="200" w:firstLine="560"/>
        <w:jc w:val="left"/>
        <w:rPr>
          <w:rFonts w:ascii="仿宋" w:eastAsia="仿宋" w:hAnsi="仿宋" w:cs="仿宋_GB2312"/>
          <w:kern w:val="0"/>
          <w:sz w:val="28"/>
          <w:szCs w:val="28"/>
        </w:rPr>
      </w:pPr>
      <w:r>
        <w:rPr>
          <w:rStyle w:val="qowt-font5-gb2312"/>
          <w:rFonts w:ascii="仿宋" w:eastAsia="仿宋" w:hAnsi="仿宋" w:cs="仿宋_GB2312" w:hint="eastAsia"/>
          <w:sz w:val="28"/>
          <w:szCs w:val="28"/>
        </w:rPr>
        <w:t>4、</w:t>
      </w:r>
      <w:r w:rsidR="009B0B52" w:rsidRPr="009D51B3">
        <w:rPr>
          <w:rFonts w:ascii="仿宋" w:eastAsia="仿宋" w:hAnsi="仿宋" w:cs="仿宋_GB2312" w:hint="eastAsia"/>
          <w:kern w:val="0"/>
          <w:sz w:val="28"/>
          <w:szCs w:val="28"/>
        </w:rPr>
        <w:t>竞标人</w:t>
      </w:r>
      <w:r w:rsidR="00207F8E" w:rsidRPr="009D51B3">
        <w:rPr>
          <w:rFonts w:ascii="仿宋" w:eastAsia="仿宋" w:hAnsi="仿宋" w:cs="仿宋_GB2312" w:hint="eastAsia"/>
          <w:kern w:val="0"/>
          <w:sz w:val="28"/>
          <w:szCs w:val="28"/>
        </w:rPr>
        <w:t>在租赁期间对场地改造时，需要先将方案交我站审定，经我站同意后方可施工。</w:t>
      </w:r>
    </w:p>
    <w:p w:rsidR="00BA1219" w:rsidRPr="009D51B3" w:rsidRDefault="0077689F" w:rsidP="00BA1219">
      <w:pPr>
        <w:spacing w:line="440" w:lineRule="exact"/>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5</w:t>
      </w:r>
      <w:r w:rsidR="00BA1219" w:rsidRPr="009D51B3">
        <w:rPr>
          <w:rFonts w:ascii="仿宋" w:eastAsia="仿宋" w:hAnsi="仿宋" w:cs="仿宋_GB2312" w:hint="eastAsia"/>
          <w:kern w:val="0"/>
          <w:sz w:val="28"/>
          <w:szCs w:val="28"/>
        </w:rPr>
        <w:t>、</w:t>
      </w:r>
      <w:r w:rsidR="00D929DE" w:rsidRPr="009D51B3">
        <w:rPr>
          <w:rFonts w:ascii="仿宋" w:eastAsia="仿宋" w:hAnsi="仿宋" w:cs="仿宋_GB2312" w:hint="eastAsia"/>
          <w:kern w:val="0"/>
          <w:sz w:val="28"/>
          <w:szCs w:val="28"/>
        </w:rPr>
        <w:t>竞标人</w:t>
      </w:r>
      <w:r w:rsidR="00207F8E" w:rsidRPr="009D51B3">
        <w:rPr>
          <w:rFonts w:ascii="仿宋" w:eastAsia="仿宋" w:hAnsi="仿宋" w:cs="仿宋_GB2312" w:hint="eastAsia"/>
          <w:kern w:val="0"/>
          <w:sz w:val="28"/>
          <w:szCs w:val="28"/>
        </w:rPr>
        <w:t>必须服从管理和监督，具体事项以招租方案及物业租赁合同为准。</w:t>
      </w:r>
    </w:p>
    <w:p w:rsidR="004F1D51" w:rsidRPr="009D51B3" w:rsidRDefault="000A4A95" w:rsidP="00AB2659">
      <w:pPr>
        <w:spacing w:line="440" w:lineRule="exact"/>
        <w:ind w:firstLineChars="200" w:firstLine="560"/>
        <w:jc w:val="left"/>
        <w:rPr>
          <w:rFonts w:ascii="仿宋" w:eastAsia="仿宋" w:hAnsi="仿宋" w:cs="仿宋_GB2312"/>
          <w:kern w:val="0"/>
          <w:sz w:val="28"/>
          <w:szCs w:val="28"/>
        </w:rPr>
      </w:pPr>
      <w:r w:rsidRPr="009D51B3">
        <w:rPr>
          <w:rFonts w:ascii="仿宋" w:eastAsia="仿宋" w:hAnsi="仿宋" w:cs="仿宋_GB2312" w:hint="eastAsia"/>
          <w:kern w:val="0"/>
          <w:sz w:val="28"/>
          <w:szCs w:val="28"/>
        </w:rPr>
        <w:t>三、</w:t>
      </w:r>
      <w:r w:rsidR="00AB3CDA" w:rsidRPr="009D51B3">
        <w:rPr>
          <w:rFonts w:ascii="仿宋" w:eastAsia="仿宋" w:hAnsi="仿宋" w:cs="仿宋_GB2312" w:hint="eastAsia"/>
          <w:kern w:val="0"/>
          <w:sz w:val="28"/>
          <w:szCs w:val="28"/>
        </w:rPr>
        <w:t>招租事项</w:t>
      </w:r>
      <w:r w:rsidR="00BE344A" w:rsidRPr="009D51B3">
        <w:rPr>
          <w:rFonts w:ascii="仿宋" w:eastAsia="仿宋" w:hAnsi="仿宋" w:cs="仿宋_GB2312" w:hint="eastAsia"/>
          <w:kern w:val="0"/>
          <w:sz w:val="28"/>
          <w:szCs w:val="28"/>
        </w:rPr>
        <w:t>说明</w:t>
      </w:r>
      <w:r w:rsidR="00AB3CDA" w:rsidRPr="009D51B3">
        <w:rPr>
          <w:rFonts w:ascii="仿宋" w:eastAsia="仿宋" w:hAnsi="仿宋" w:cs="仿宋_GB2312" w:hint="eastAsia"/>
          <w:kern w:val="0"/>
          <w:sz w:val="28"/>
          <w:szCs w:val="28"/>
        </w:rPr>
        <w:t>：</w:t>
      </w:r>
    </w:p>
    <w:p w:rsidR="00207F8E" w:rsidRPr="009D51B3" w:rsidRDefault="00207F8E" w:rsidP="004F1D51">
      <w:pPr>
        <w:spacing w:line="440" w:lineRule="exact"/>
        <w:ind w:firstLineChars="200" w:firstLine="560"/>
        <w:jc w:val="left"/>
        <w:rPr>
          <w:rFonts w:ascii="仿宋" w:eastAsia="仿宋" w:hAnsi="仿宋" w:cs="仿宋_GB2312"/>
          <w:kern w:val="0"/>
          <w:sz w:val="28"/>
          <w:szCs w:val="28"/>
        </w:rPr>
      </w:pPr>
      <w:r w:rsidRPr="009D51B3">
        <w:rPr>
          <w:rFonts w:ascii="仿宋" w:eastAsia="仿宋" w:hAnsi="仿宋" w:cs="仿宋_GB2312" w:hint="eastAsia"/>
          <w:kern w:val="0"/>
          <w:sz w:val="28"/>
          <w:szCs w:val="28"/>
        </w:rPr>
        <w:t>1、招租方式：公开招租，价高者得；</w:t>
      </w:r>
    </w:p>
    <w:p w:rsidR="00527A64" w:rsidRPr="009D51B3" w:rsidRDefault="004F1D51" w:rsidP="00527A64">
      <w:pPr>
        <w:pStyle w:val="qowt-stl-"/>
        <w:spacing w:before="0" w:beforeAutospacing="0" w:after="0" w:afterAutospacing="0" w:line="420" w:lineRule="exact"/>
        <w:ind w:firstLine="540"/>
        <w:rPr>
          <w:rFonts w:ascii="仿宋" w:eastAsia="仿宋" w:hAnsi="仿宋"/>
          <w:sz w:val="28"/>
          <w:szCs w:val="28"/>
        </w:rPr>
      </w:pPr>
      <w:r w:rsidRPr="009D51B3">
        <w:rPr>
          <w:rStyle w:val="qowt-font5-gb2312"/>
          <w:rFonts w:ascii="仿宋" w:eastAsia="仿宋" w:hAnsi="仿宋" w:hint="eastAsia"/>
          <w:sz w:val="28"/>
          <w:szCs w:val="28"/>
        </w:rPr>
        <w:t>2、</w:t>
      </w:r>
      <w:r w:rsidR="00527A64" w:rsidRPr="009D51B3">
        <w:rPr>
          <w:rStyle w:val="qowt-font5-gb2312"/>
          <w:rFonts w:ascii="仿宋" w:eastAsia="仿宋" w:hAnsi="仿宋" w:hint="eastAsia"/>
          <w:sz w:val="28"/>
          <w:szCs w:val="28"/>
        </w:rPr>
        <w:t>根据国家现行招投标法在遵循公开、公平、公正的原则上，竞标者须充分了解拟承租物业现状和租赁合同条款。一旦在招投标过程中任何人串标或操纵投标并中标的，其中标结果作废标处理，</w:t>
      </w:r>
      <w:r w:rsidRPr="009D51B3">
        <w:rPr>
          <w:rStyle w:val="qowt-font5-gb2312"/>
          <w:rFonts w:ascii="仿宋" w:eastAsia="仿宋" w:hAnsi="仿宋" w:hint="eastAsia"/>
          <w:sz w:val="28"/>
          <w:szCs w:val="28"/>
        </w:rPr>
        <w:t>我站</w:t>
      </w:r>
      <w:r w:rsidR="00527A64" w:rsidRPr="009D51B3">
        <w:rPr>
          <w:rStyle w:val="qowt-font5-gb2312"/>
          <w:rFonts w:ascii="仿宋" w:eastAsia="仿宋" w:hAnsi="仿宋" w:hint="eastAsia"/>
          <w:sz w:val="28"/>
          <w:szCs w:val="28"/>
        </w:rPr>
        <w:t>有权没收其所缴交的竞标保证金。</w:t>
      </w:r>
      <w:r w:rsidR="00527A64" w:rsidRPr="009D51B3">
        <w:rPr>
          <w:rFonts w:ascii="仿宋" w:eastAsia="仿宋" w:hAnsi="仿宋" w:hint="eastAsia"/>
          <w:sz w:val="28"/>
          <w:szCs w:val="28"/>
        </w:rPr>
        <w:t xml:space="preserve"> </w:t>
      </w:r>
    </w:p>
    <w:p w:rsidR="00527A64" w:rsidRPr="00B223D2" w:rsidRDefault="004F1D51" w:rsidP="00527A64">
      <w:pPr>
        <w:pStyle w:val="qowt-stl-"/>
        <w:spacing w:before="0" w:beforeAutospacing="0" w:after="0" w:afterAutospacing="0" w:line="420" w:lineRule="exact"/>
        <w:ind w:firstLine="540"/>
        <w:rPr>
          <w:rFonts w:ascii="仿宋" w:eastAsia="仿宋" w:hAnsi="仿宋"/>
          <w:sz w:val="28"/>
          <w:szCs w:val="28"/>
        </w:rPr>
      </w:pPr>
      <w:r w:rsidRPr="009D51B3">
        <w:rPr>
          <w:rStyle w:val="qowt-font5-gb2312"/>
          <w:rFonts w:ascii="仿宋" w:eastAsia="仿宋" w:hAnsi="仿宋" w:hint="eastAsia"/>
          <w:sz w:val="28"/>
          <w:szCs w:val="28"/>
        </w:rPr>
        <w:t>3、</w:t>
      </w:r>
      <w:r w:rsidR="00AC6837" w:rsidRPr="009D51B3">
        <w:rPr>
          <w:rStyle w:val="qowt-font5-gb2312"/>
          <w:rFonts w:ascii="仿宋" w:eastAsia="仿宋" w:hAnsi="仿宋" w:cs="仿宋" w:hint="eastAsia"/>
          <w:sz w:val="28"/>
          <w:szCs w:val="28"/>
        </w:rPr>
        <w:t>竞标保证金：人民币叁仟元整</w:t>
      </w:r>
      <w:r w:rsidR="00AC6837" w:rsidRPr="009D51B3">
        <w:rPr>
          <w:rFonts w:ascii="仿宋" w:eastAsia="仿宋" w:hAnsi="仿宋" w:cs="仿宋" w:hint="eastAsia"/>
          <w:sz w:val="28"/>
          <w:szCs w:val="28"/>
        </w:rPr>
        <w:t xml:space="preserve"> </w:t>
      </w:r>
      <w:r w:rsidR="00AC6837" w:rsidRPr="009D51B3">
        <w:rPr>
          <w:rStyle w:val="qowt-font5-gb2312"/>
          <w:rFonts w:ascii="仿宋" w:eastAsia="仿宋" w:hAnsi="仿宋" w:cs="仿宋" w:hint="eastAsia"/>
          <w:sz w:val="28"/>
          <w:szCs w:val="28"/>
        </w:rPr>
        <w:t>（￥3000元），</w:t>
      </w:r>
      <w:r w:rsidR="00527A64" w:rsidRPr="009D51B3">
        <w:rPr>
          <w:rStyle w:val="qowt-font5-gb2312"/>
          <w:rFonts w:ascii="仿宋" w:eastAsia="仿宋" w:hAnsi="仿宋" w:hint="eastAsia"/>
          <w:sz w:val="28"/>
          <w:szCs w:val="28"/>
        </w:rPr>
        <w:t>竞标人</w:t>
      </w:r>
      <w:r w:rsidR="00AC6837" w:rsidRPr="009D51B3">
        <w:rPr>
          <w:rStyle w:val="qowt-font5-gb2312"/>
          <w:rFonts w:ascii="仿宋" w:eastAsia="仿宋" w:hAnsi="仿宋" w:hint="eastAsia"/>
          <w:sz w:val="28"/>
          <w:szCs w:val="28"/>
        </w:rPr>
        <w:t>必</w:t>
      </w:r>
      <w:r w:rsidR="00527A64" w:rsidRPr="009D51B3">
        <w:rPr>
          <w:rStyle w:val="qowt-font5-gb2312"/>
          <w:rFonts w:ascii="仿宋" w:eastAsia="仿宋" w:hAnsi="仿宋" w:hint="eastAsia"/>
          <w:sz w:val="28"/>
          <w:szCs w:val="28"/>
        </w:rPr>
        <w:t>须缴交竞标保证金，不缴交者不得参与竞标。如</w:t>
      </w:r>
      <w:r w:rsidR="00AC6837" w:rsidRPr="009D51B3">
        <w:rPr>
          <w:rStyle w:val="qowt-font5-gb2312"/>
          <w:rFonts w:ascii="仿宋" w:eastAsia="仿宋" w:hAnsi="仿宋" w:hint="eastAsia"/>
          <w:sz w:val="28"/>
          <w:szCs w:val="28"/>
        </w:rPr>
        <w:t>果竞标人没有中标</w:t>
      </w:r>
      <w:r w:rsidR="00527A64" w:rsidRPr="009D51B3">
        <w:rPr>
          <w:rStyle w:val="qowt-font5-gb2312"/>
          <w:rFonts w:ascii="仿宋" w:eastAsia="仿宋" w:hAnsi="仿宋" w:hint="eastAsia"/>
          <w:sz w:val="28"/>
          <w:szCs w:val="28"/>
        </w:rPr>
        <w:t>，</w:t>
      </w:r>
      <w:r w:rsidR="00AC6837" w:rsidRPr="009D51B3">
        <w:rPr>
          <w:rStyle w:val="qowt-font5-gb2312"/>
          <w:rFonts w:ascii="仿宋" w:eastAsia="仿宋" w:hAnsi="仿宋" w:hint="eastAsia"/>
          <w:sz w:val="28"/>
          <w:szCs w:val="28"/>
        </w:rPr>
        <w:t>我站</w:t>
      </w:r>
      <w:r w:rsidR="00527A64" w:rsidRPr="009D51B3">
        <w:rPr>
          <w:rStyle w:val="qowt-font5-gb2312"/>
          <w:rFonts w:ascii="仿宋" w:eastAsia="仿宋" w:hAnsi="仿宋" w:hint="eastAsia"/>
          <w:sz w:val="28"/>
          <w:szCs w:val="28"/>
        </w:rPr>
        <w:t>在竞标结束后如数退回竞标保证金</w:t>
      </w:r>
      <w:r w:rsidR="00AC6837" w:rsidRPr="009D51B3">
        <w:rPr>
          <w:rStyle w:val="qowt-font5-gb2312"/>
          <w:rFonts w:ascii="仿宋" w:eastAsia="仿宋" w:hAnsi="仿宋" w:hint="eastAsia"/>
          <w:sz w:val="28"/>
          <w:szCs w:val="28"/>
        </w:rPr>
        <w:t>；</w:t>
      </w:r>
      <w:r w:rsidR="00AC6837" w:rsidRPr="00B223D2">
        <w:rPr>
          <w:rStyle w:val="qowt-font5-gb2312"/>
          <w:rFonts w:ascii="仿宋" w:eastAsia="仿宋" w:hAnsi="仿宋" w:hint="eastAsia"/>
          <w:sz w:val="28"/>
          <w:szCs w:val="28"/>
        </w:rPr>
        <w:t>如果竞标人</w:t>
      </w:r>
      <w:r w:rsidR="00527A64" w:rsidRPr="00B223D2">
        <w:rPr>
          <w:rStyle w:val="qowt-font5-gb2312"/>
          <w:rFonts w:ascii="仿宋" w:eastAsia="仿宋" w:hAnsi="仿宋" w:hint="eastAsia"/>
          <w:sz w:val="28"/>
          <w:szCs w:val="28"/>
        </w:rPr>
        <w:t>中标，竞标保证金则转为租赁合同的履约保证金</w:t>
      </w:r>
      <w:r w:rsidR="00FD7424" w:rsidRPr="00B223D2">
        <w:rPr>
          <w:rStyle w:val="qowt-font5-gb2312"/>
          <w:rFonts w:ascii="仿宋" w:eastAsia="仿宋" w:hAnsi="仿宋" w:hint="eastAsia"/>
          <w:sz w:val="28"/>
          <w:szCs w:val="28"/>
        </w:rPr>
        <w:t>（履约保证金按中标价的三倍计算）</w:t>
      </w:r>
      <w:r w:rsidR="00123180" w:rsidRPr="00B223D2">
        <w:rPr>
          <w:rStyle w:val="qowt-font5-gb2312"/>
          <w:rFonts w:ascii="仿宋" w:eastAsia="仿宋" w:hAnsi="仿宋" w:hint="eastAsia"/>
          <w:sz w:val="28"/>
          <w:szCs w:val="28"/>
        </w:rPr>
        <w:t>，不足部分待签署</w:t>
      </w:r>
      <w:r w:rsidR="00527A64" w:rsidRPr="00B223D2">
        <w:rPr>
          <w:rStyle w:val="qowt-font5-gb2312"/>
          <w:rFonts w:ascii="仿宋" w:eastAsia="仿宋" w:hAnsi="仿宋" w:hint="eastAsia"/>
          <w:sz w:val="28"/>
          <w:szCs w:val="28"/>
        </w:rPr>
        <w:t>租赁合同时一并补齐，</w:t>
      </w:r>
      <w:r w:rsidR="008D5292" w:rsidRPr="00B223D2">
        <w:rPr>
          <w:rStyle w:val="qowt-font5-gb2312"/>
          <w:rFonts w:ascii="仿宋" w:eastAsia="仿宋" w:hAnsi="仿宋" w:hint="eastAsia"/>
          <w:sz w:val="28"/>
          <w:szCs w:val="28"/>
        </w:rPr>
        <w:t>如果扣除履约保证金后还有多余</w:t>
      </w:r>
      <w:r w:rsidR="00FD7424" w:rsidRPr="00B223D2">
        <w:rPr>
          <w:rStyle w:val="qowt-font5-gb2312"/>
          <w:rFonts w:ascii="仿宋" w:eastAsia="仿宋" w:hAnsi="仿宋" w:hint="eastAsia"/>
          <w:sz w:val="28"/>
          <w:szCs w:val="28"/>
        </w:rPr>
        <w:t>部分</w:t>
      </w:r>
      <w:r w:rsidR="008D5292" w:rsidRPr="00B223D2">
        <w:rPr>
          <w:rStyle w:val="qowt-font5-gb2312"/>
          <w:rFonts w:ascii="仿宋" w:eastAsia="仿宋" w:hAnsi="仿宋" w:hint="eastAsia"/>
          <w:sz w:val="28"/>
          <w:szCs w:val="28"/>
        </w:rPr>
        <w:t>，则</w:t>
      </w:r>
      <w:r w:rsidR="00402FA7" w:rsidRPr="00B223D2">
        <w:rPr>
          <w:rStyle w:val="qowt-font5-gb2312"/>
          <w:rFonts w:ascii="仿宋" w:eastAsia="仿宋" w:hAnsi="仿宋" w:hint="eastAsia"/>
          <w:sz w:val="28"/>
          <w:szCs w:val="28"/>
        </w:rPr>
        <w:t>作</w:t>
      </w:r>
      <w:r w:rsidR="00FD7424" w:rsidRPr="00B223D2">
        <w:rPr>
          <w:rStyle w:val="qowt-font5-gb2312"/>
          <w:rFonts w:ascii="仿宋" w:eastAsia="仿宋" w:hAnsi="仿宋" w:hint="eastAsia"/>
          <w:sz w:val="28"/>
          <w:szCs w:val="28"/>
        </w:rPr>
        <w:t>为</w:t>
      </w:r>
      <w:r w:rsidR="008D5292" w:rsidRPr="00B223D2">
        <w:rPr>
          <w:rStyle w:val="qowt-font5-gb2312"/>
          <w:rFonts w:ascii="仿宋" w:eastAsia="仿宋" w:hAnsi="仿宋" w:hint="eastAsia"/>
          <w:sz w:val="28"/>
          <w:szCs w:val="28"/>
        </w:rPr>
        <w:t>月</w:t>
      </w:r>
      <w:r w:rsidR="00FD7424" w:rsidRPr="00B223D2">
        <w:rPr>
          <w:rStyle w:val="qowt-font5-gb2312"/>
          <w:rFonts w:ascii="仿宋" w:eastAsia="仿宋" w:hAnsi="仿宋" w:hint="eastAsia"/>
          <w:sz w:val="28"/>
          <w:szCs w:val="28"/>
        </w:rPr>
        <w:t>租金</w:t>
      </w:r>
      <w:r w:rsidR="00402FA7" w:rsidRPr="00B223D2">
        <w:rPr>
          <w:rStyle w:val="qowt-font5-gb2312"/>
          <w:rFonts w:ascii="仿宋" w:eastAsia="仿宋" w:hAnsi="仿宋" w:hint="eastAsia"/>
          <w:sz w:val="28"/>
          <w:szCs w:val="28"/>
        </w:rPr>
        <w:t>预收</w:t>
      </w:r>
      <w:r w:rsidR="008D5292" w:rsidRPr="00B223D2">
        <w:rPr>
          <w:rStyle w:val="qowt-font5-gb2312"/>
          <w:rFonts w:ascii="仿宋" w:eastAsia="仿宋" w:hAnsi="仿宋" w:hint="eastAsia"/>
          <w:sz w:val="28"/>
          <w:szCs w:val="28"/>
        </w:rPr>
        <w:t>。</w:t>
      </w:r>
      <w:r w:rsidR="00527A64" w:rsidRPr="00B223D2">
        <w:rPr>
          <w:rStyle w:val="qowt-font5-gb2312"/>
          <w:rFonts w:ascii="仿宋" w:eastAsia="仿宋" w:hAnsi="仿宋" w:hint="eastAsia"/>
          <w:sz w:val="28"/>
          <w:szCs w:val="28"/>
        </w:rPr>
        <w:t>报名时须提供竞价人身份证复印件及联系方式。</w:t>
      </w:r>
      <w:r w:rsidR="00527A64" w:rsidRPr="00B223D2">
        <w:rPr>
          <w:rFonts w:ascii="仿宋" w:eastAsia="仿宋" w:hAnsi="仿宋" w:hint="eastAsia"/>
          <w:sz w:val="28"/>
          <w:szCs w:val="28"/>
        </w:rPr>
        <w:t xml:space="preserve"> </w:t>
      </w:r>
    </w:p>
    <w:p w:rsidR="00527A64" w:rsidRPr="00B223D2" w:rsidRDefault="004F1D51" w:rsidP="00527A64">
      <w:pPr>
        <w:pStyle w:val="qowt-stl-"/>
        <w:spacing w:before="0" w:beforeAutospacing="0" w:after="0" w:afterAutospacing="0" w:line="420" w:lineRule="exact"/>
        <w:ind w:firstLine="540"/>
        <w:rPr>
          <w:rFonts w:ascii="仿宋" w:eastAsia="仿宋" w:hAnsi="仿宋"/>
          <w:sz w:val="28"/>
          <w:szCs w:val="28"/>
        </w:rPr>
      </w:pPr>
      <w:r w:rsidRPr="00B223D2">
        <w:rPr>
          <w:rStyle w:val="qowt-font5-gb2312"/>
          <w:rFonts w:ascii="仿宋" w:eastAsia="仿宋" w:hAnsi="仿宋" w:hint="eastAsia"/>
          <w:sz w:val="28"/>
          <w:szCs w:val="28"/>
        </w:rPr>
        <w:t>4、</w:t>
      </w:r>
      <w:r w:rsidR="00BE344A" w:rsidRPr="00B223D2">
        <w:rPr>
          <w:rStyle w:val="qowt-font5-gb2312"/>
          <w:rFonts w:ascii="仿宋" w:eastAsia="仿宋" w:hAnsi="仿宋" w:hint="eastAsia"/>
          <w:sz w:val="28"/>
          <w:szCs w:val="28"/>
        </w:rPr>
        <w:t>竞标会场限</w:t>
      </w:r>
      <w:r w:rsidR="00527A64" w:rsidRPr="00B223D2">
        <w:rPr>
          <w:rStyle w:val="qowt-font5-gb2312"/>
          <w:rFonts w:ascii="仿宋" w:eastAsia="仿宋" w:hAnsi="仿宋" w:hint="eastAsia"/>
          <w:sz w:val="28"/>
          <w:szCs w:val="28"/>
        </w:rPr>
        <w:t>竞标</w:t>
      </w:r>
      <w:r w:rsidR="00BE344A" w:rsidRPr="00B223D2">
        <w:rPr>
          <w:rStyle w:val="qowt-font5-gb2312"/>
          <w:rFonts w:ascii="仿宋" w:eastAsia="仿宋" w:hAnsi="仿宋" w:hint="eastAsia"/>
          <w:sz w:val="28"/>
          <w:szCs w:val="28"/>
        </w:rPr>
        <w:t>人</w:t>
      </w:r>
      <w:r w:rsidR="00527A64" w:rsidRPr="00B223D2">
        <w:rPr>
          <w:rStyle w:val="qowt-font5-gb2312"/>
          <w:rFonts w:ascii="仿宋" w:eastAsia="仿宋" w:hAnsi="仿宋" w:hint="eastAsia"/>
          <w:sz w:val="28"/>
          <w:szCs w:val="28"/>
        </w:rPr>
        <w:t>凭</w:t>
      </w:r>
      <w:r w:rsidR="00BE344A" w:rsidRPr="00B223D2">
        <w:rPr>
          <w:rStyle w:val="qowt-font5-gb2312"/>
          <w:rFonts w:ascii="仿宋" w:eastAsia="仿宋" w:hAnsi="仿宋" w:hint="eastAsia"/>
          <w:sz w:val="28"/>
          <w:szCs w:val="28"/>
        </w:rPr>
        <w:t>本人</w:t>
      </w:r>
      <w:r w:rsidR="00527A64" w:rsidRPr="00B223D2">
        <w:rPr>
          <w:rStyle w:val="qowt-font5-gb2312"/>
          <w:rFonts w:ascii="仿宋" w:eastAsia="仿宋" w:hAnsi="仿宋" w:hint="eastAsia"/>
          <w:sz w:val="28"/>
          <w:szCs w:val="28"/>
        </w:rPr>
        <w:t>身份证进场参加竞标。如</w:t>
      </w:r>
      <w:r w:rsidR="00BE344A" w:rsidRPr="00B223D2">
        <w:rPr>
          <w:rStyle w:val="qowt-font5-gb2312"/>
          <w:rFonts w:ascii="仿宋" w:eastAsia="仿宋" w:hAnsi="仿宋" w:hint="eastAsia"/>
          <w:sz w:val="28"/>
          <w:szCs w:val="28"/>
        </w:rPr>
        <w:t>竞标人</w:t>
      </w:r>
      <w:r w:rsidR="00527A64" w:rsidRPr="00B223D2">
        <w:rPr>
          <w:rStyle w:val="qowt-font5-gb2312"/>
          <w:rFonts w:ascii="仿宋" w:eastAsia="仿宋" w:hAnsi="仿宋" w:hint="eastAsia"/>
          <w:sz w:val="28"/>
          <w:szCs w:val="28"/>
        </w:rPr>
        <w:t>因特殊原因不能参加</w:t>
      </w:r>
      <w:r w:rsidR="00B522B4" w:rsidRPr="00B223D2">
        <w:rPr>
          <w:rStyle w:val="qowt-font5-gb2312"/>
          <w:rFonts w:ascii="仿宋" w:eastAsia="仿宋" w:hAnsi="仿宋" w:hint="eastAsia"/>
          <w:sz w:val="28"/>
          <w:szCs w:val="28"/>
        </w:rPr>
        <w:t>现场</w:t>
      </w:r>
      <w:r w:rsidR="00527A64" w:rsidRPr="00B223D2">
        <w:rPr>
          <w:rStyle w:val="qowt-font5-gb2312"/>
          <w:rFonts w:ascii="仿宋" w:eastAsia="仿宋" w:hAnsi="仿宋" w:hint="eastAsia"/>
          <w:sz w:val="28"/>
          <w:szCs w:val="28"/>
        </w:rPr>
        <w:t>竞标</w:t>
      </w:r>
      <w:r w:rsidR="00B522B4" w:rsidRPr="00B223D2">
        <w:rPr>
          <w:rStyle w:val="qowt-font5-gb2312"/>
          <w:rFonts w:ascii="仿宋" w:eastAsia="仿宋" w:hAnsi="仿宋" w:hint="eastAsia"/>
          <w:sz w:val="28"/>
          <w:szCs w:val="28"/>
        </w:rPr>
        <w:t>，需委托第三者代表其参与投标</w:t>
      </w:r>
      <w:r w:rsidR="00527A64" w:rsidRPr="00B223D2">
        <w:rPr>
          <w:rStyle w:val="qowt-font5-gb2312"/>
          <w:rFonts w:ascii="仿宋" w:eastAsia="仿宋" w:hAnsi="仿宋" w:hint="eastAsia"/>
          <w:sz w:val="28"/>
          <w:szCs w:val="28"/>
        </w:rPr>
        <w:t>，</w:t>
      </w:r>
      <w:r w:rsidR="00BE344A" w:rsidRPr="00B223D2">
        <w:rPr>
          <w:rStyle w:val="qowt-font5-gb2312"/>
          <w:rFonts w:ascii="仿宋" w:eastAsia="仿宋" w:hAnsi="仿宋" w:hint="eastAsia"/>
          <w:sz w:val="28"/>
          <w:szCs w:val="28"/>
        </w:rPr>
        <w:t>竞标人</w:t>
      </w:r>
      <w:r w:rsidR="007A7563" w:rsidRPr="00B223D2">
        <w:rPr>
          <w:rStyle w:val="qowt-font5-gb2312"/>
          <w:rFonts w:ascii="仿宋" w:eastAsia="仿宋" w:hAnsi="仿宋" w:hint="eastAsia"/>
          <w:sz w:val="28"/>
          <w:szCs w:val="28"/>
        </w:rPr>
        <w:t>须在报名期内，由</w:t>
      </w:r>
      <w:r w:rsidR="00BE344A" w:rsidRPr="00B223D2">
        <w:rPr>
          <w:rStyle w:val="qowt-font5-gb2312"/>
          <w:rFonts w:ascii="仿宋" w:eastAsia="仿宋" w:hAnsi="仿宋" w:hint="eastAsia"/>
          <w:sz w:val="28"/>
          <w:szCs w:val="28"/>
        </w:rPr>
        <w:t>本人向招标方</w:t>
      </w:r>
      <w:r w:rsidR="00B522B4" w:rsidRPr="00B223D2">
        <w:rPr>
          <w:rStyle w:val="qowt-font5-gb2312"/>
          <w:rFonts w:ascii="仿宋" w:eastAsia="仿宋" w:hAnsi="仿宋" w:hint="eastAsia"/>
          <w:sz w:val="28"/>
          <w:szCs w:val="28"/>
        </w:rPr>
        <w:t>书面</w:t>
      </w:r>
      <w:r w:rsidR="00BE344A" w:rsidRPr="00B223D2">
        <w:rPr>
          <w:rStyle w:val="qowt-font5-gb2312"/>
          <w:rFonts w:ascii="仿宋" w:eastAsia="仿宋" w:hAnsi="仿宋" w:hint="eastAsia"/>
          <w:sz w:val="28"/>
          <w:szCs w:val="28"/>
        </w:rPr>
        <w:t>提出</w:t>
      </w:r>
      <w:r w:rsidR="00B522B4" w:rsidRPr="00B223D2">
        <w:rPr>
          <w:rStyle w:val="qowt-font5-gb2312"/>
          <w:rFonts w:ascii="仿宋" w:eastAsia="仿宋" w:hAnsi="仿宋" w:hint="eastAsia"/>
          <w:sz w:val="28"/>
          <w:szCs w:val="28"/>
        </w:rPr>
        <w:t>委托</w:t>
      </w:r>
      <w:r w:rsidR="00BE344A" w:rsidRPr="00B223D2">
        <w:rPr>
          <w:rStyle w:val="qowt-font5-gb2312"/>
          <w:rFonts w:ascii="仿宋" w:eastAsia="仿宋" w:hAnsi="仿宋" w:hint="eastAsia"/>
          <w:sz w:val="28"/>
          <w:szCs w:val="28"/>
        </w:rPr>
        <w:t>申请</w:t>
      </w:r>
      <w:r w:rsidR="007A7563" w:rsidRPr="00B223D2">
        <w:rPr>
          <w:rStyle w:val="qowt-font5-gb2312"/>
          <w:rFonts w:ascii="仿宋" w:eastAsia="仿宋" w:hAnsi="仿宋" w:hint="eastAsia"/>
          <w:sz w:val="28"/>
          <w:szCs w:val="28"/>
        </w:rPr>
        <w:t>（附一份委托书原件）</w:t>
      </w:r>
      <w:r w:rsidR="00BE344A" w:rsidRPr="00B223D2">
        <w:rPr>
          <w:rStyle w:val="qowt-font5-gb2312"/>
          <w:rFonts w:ascii="仿宋" w:eastAsia="仿宋" w:hAnsi="仿宋" w:hint="eastAsia"/>
          <w:sz w:val="28"/>
          <w:szCs w:val="28"/>
        </w:rPr>
        <w:t>，经我站</w:t>
      </w:r>
      <w:r w:rsidR="00402FA7" w:rsidRPr="00B223D2">
        <w:rPr>
          <w:rStyle w:val="qowt-font5-gb2312"/>
          <w:rFonts w:ascii="仿宋" w:eastAsia="仿宋" w:hAnsi="仿宋" w:hint="eastAsia"/>
          <w:sz w:val="28"/>
          <w:szCs w:val="28"/>
        </w:rPr>
        <w:t>审核</w:t>
      </w:r>
      <w:r w:rsidR="00527A64" w:rsidRPr="00B223D2">
        <w:rPr>
          <w:rStyle w:val="qowt-font5-gb2312"/>
          <w:rFonts w:ascii="仿宋" w:eastAsia="仿宋" w:hAnsi="仿宋" w:hint="eastAsia"/>
          <w:sz w:val="28"/>
          <w:szCs w:val="28"/>
        </w:rPr>
        <w:t>同意后，</w:t>
      </w:r>
      <w:r w:rsidR="007A7563" w:rsidRPr="00B223D2">
        <w:rPr>
          <w:rStyle w:val="qowt-font5-gb2312"/>
          <w:rFonts w:ascii="仿宋" w:eastAsia="仿宋" w:hAnsi="仿宋" w:hint="eastAsia"/>
          <w:sz w:val="28"/>
          <w:szCs w:val="28"/>
        </w:rPr>
        <w:t>竞标时</w:t>
      </w:r>
      <w:r w:rsidR="00527A64" w:rsidRPr="00B223D2">
        <w:rPr>
          <w:rStyle w:val="qowt-font5-gb2312"/>
          <w:rFonts w:ascii="仿宋" w:eastAsia="仿宋" w:hAnsi="仿宋" w:hint="eastAsia"/>
          <w:sz w:val="28"/>
          <w:szCs w:val="28"/>
        </w:rPr>
        <w:t>被委托人</w:t>
      </w:r>
      <w:r w:rsidR="007A7563" w:rsidRPr="00B223D2">
        <w:rPr>
          <w:rStyle w:val="qowt-font5-gb2312"/>
          <w:rFonts w:ascii="仿宋" w:eastAsia="仿宋" w:hAnsi="仿宋" w:hint="eastAsia"/>
          <w:sz w:val="28"/>
          <w:szCs w:val="28"/>
        </w:rPr>
        <w:t>须</w:t>
      </w:r>
      <w:r w:rsidR="00527A64" w:rsidRPr="00B223D2">
        <w:rPr>
          <w:rStyle w:val="qowt-font5-gb2312"/>
          <w:rFonts w:ascii="仿宋" w:eastAsia="仿宋" w:hAnsi="仿宋" w:hint="eastAsia"/>
          <w:sz w:val="28"/>
          <w:szCs w:val="28"/>
        </w:rPr>
        <w:t>出示本人</w:t>
      </w:r>
      <w:r w:rsidR="009D51B3" w:rsidRPr="00B223D2">
        <w:rPr>
          <w:rStyle w:val="qowt-font5-gb2312"/>
          <w:rFonts w:ascii="仿宋" w:eastAsia="仿宋" w:hAnsi="仿宋" w:hint="eastAsia"/>
          <w:sz w:val="28"/>
          <w:szCs w:val="28"/>
        </w:rPr>
        <w:t>身份证原件</w:t>
      </w:r>
      <w:r w:rsidR="00B522B4" w:rsidRPr="00B223D2">
        <w:rPr>
          <w:rStyle w:val="qowt-font5-gb2312"/>
          <w:rFonts w:ascii="仿宋" w:eastAsia="仿宋" w:hAnsi="仿宋" w:hint="eastAsia"/>
          <w:sz w:val="28"/>
          <w:szCs w:val="28"/>
        </w:rPr>
        <w:t>及竞标</w:t>
      </w:r>
      <w:r w:rsidR="00527A64" w:rsidRPr="00B223D2">
        <w:rPr>
          <w:rStyle w:val="qowt-font5-gb2312"/>
          <w:rFonts w:ascii="仿宋" w:eastAsia="仿宋" w:hAnsi="仿宋" w:hint="eastAsia"/>
          <w:sz w:val="28"/>
          <w:szCs w:val="28"/>
        </w:rPr>
        <w:t>人</w:t>
      </w:r>
      <w:r w:rsidR="009D51B3" w:rsidRPr="00B223D2">
        <w:rPr>
          <w:rStyle w:val="qowt-font5-gb2312"/>
          <w:rFonts w:ascii="仿宋" w:eastAsia="仿宋" w:hAnsi="仿宋" w:hint="eastAsia"/>
          <w:sz w:val="28"/>
          <w:szCs w:val="28"/>
        </w:rPr>
        <w:t>的委托书原件</w:t>
      </w:r>
      <w:r w:rsidR="007A7563" w:rsidRPr="00B223D2">
        <w:rPr>
          <w:rStyle w:val="qowt-font5-gb2312"/>
          <w:rFonts w:ascii="仿宋" w:eastAsia="仿宋" w:hAnsi="仿宋" w:hint="eastAsia"/>
          <w:sz w:val="28"/>
          <w:szCs w:val="28"/>
        </w:rPr>
        <w:t>，经评标小组核对</w:t>
      </w:r>
      <w:r w:rsidR="00402FA7" w:rsidRPr="00B223D2">
        <w:rPr>
          <w:rStyle w:val="qowt-font5-gb2312"/>
          <w:rFonts w:ascii="仿宋" w:eastAsia="仿宋" w:hAnsi="仿宋" w:hint="eastAsia"/>
          <w:sz w:val="28"/>
          <w:szCs w:val="28"/>
        </w:rPr>
        <w:t>无误</w:t>
      </w:r>
      <w:r w:rsidR="007A7563" w:rsidRPr="00B223D2">
        <w:rPr>
          <w:rStyle w:val="qowt-font5-gb2312"/>
          <w:rFonts w:ascii="仿宋" w:eastAsia="仿宋" w:hAnsi="仿宋" w:hint="eastAsia"/>
          <w:sz w:val="28"/>
          <w:szCs w:val="28"/>
        </w:rPr>
        <w:t>后</w:t>
      </w:r>
      <w:r w:rsidR="00527A64" w:rsidRPr="00B223D2">
        <w:rPr>
          <w:rStyle w:val="qowt-font5-gb2312"/>
          <w:rFonts w:ascii="仿宋" w:eastAsia="仿宋" w:hAnsi="仿宋" w:hint="eastAsia"/>
          <w:sz w:val="28"/>
          <w:szCs w:val="28"/>
        </w:rPr>
        <w:t>可进场参加竞标</w:t>
      </w:r>
      <w:r w:rsidR="00402FA7" w:rsidRPr="00B223D2">
        <w:rPr>
          <w:rStyle w:val="qowt-font5-gb2312"/>
          <w:rFonts w:ascii="仿宋" w:eastAsia="仿宋" w:hAnsi="仿宋" w:hint="eastAsia"/>
          <w:sz w:val="28"/>
          <w:szCs w:val="28"/>
        </w:rPr>
        <w:t>。</w:t>
      </w:r>
      <w:r w:rsidR="00527A64" w:rsidRPr="00B223D2">
        <w:rPr>
          <w:rStyle w:val="qowt-font5-gb2312"/>
          <w:rFonts w:ascii="仿宋" w:eastAsia="仿宋" w:hAnsi="仿宋" w:hint="eastAsia"/>
          <w:sz w:val="28"/>
          <w:szCs w:val="28"/>
        </w:rPr>
        <w:t>被委托人只能接受单一竞标</w:t>
      </w:r>
      <w:r w:rsidR="009D51B3" w:rsidRPr="00B223D2">
        <w:rPr>
          <w:rStyle w:val="qowt-font5-gb2312"/>
          <w:rFonts w:ascii="仿宋" w:eastAsia="仿宋" w:hAnsi="仿宋" w:hint="eastAsia"/>
          <w:sz w:val="28"/>
          <w:szCs w:val="28"/>
        </w:rPr>
        <w:t>人</w:t>
      </w:r>
      <w:r w:rsidR="00527A64" w:rsidRPr="00B223D2">
        <w:rPr>
          <w:rStyle w:val="qowt-font5-gb2312"/>
          <w:rFonts w:ascii="仿宋" w:eastAsia="仿宋" w:hAnsi="仿宋" w:hint="eastAsia"/>
          <w:sz w:val="28"/>
          <w:szCs w:val="28"/>
        </w:rPr>
        <w:t>的委托，否则相关竞标</w:t>
      </w:r>
      <w:r w:rsidR="00410AF0" w:rsidRPr="00B223D2">
        <w:rPr>
          <w:rStyle w:val="qowt-font5-gb2312"/>
          <w:rFonts w:ascii="仿宋" w:eastAsia="仿宋" w:hAnsi="仿宋" w:hint="eastAsia"/>
          <w:sz w:val="28"/>
          <w:szCs w:val="28"/>
        </w:rPr>
        <w:t>人</w:t>
      </w:r>
      <w:r w:rsidR="00527A64" w:rsidRPr="00B223D2">
        <w:rPr>
          <w:rStyle w:val="qowt-font5-gb2312"/>
          <w:rFonts w:ascii="仿宋" w:eastAsia="仿宋" w:hAnsi="仿宋" w:hint="eastAsia"/>
          <w:sz w:val="28"/>
          <w:szCs w:val="28"/>
        </w:rPr>
        <w:t>视为串标，竞标保证金不予退还。</w:t>
      </w:r>
      <w:r w:rsidR="00527A64" w:rsidRPr="00B223D2">
        <w:rPr>
          <w:rFonts w:ascii="仿宋" w:eastAsia="仿宋" w:hAnsi="仿宋" w:hint="eastAsia"/>
          <w:sz w:val="28"/>
          <w:szCs w:val="28"/>
        </w:rPr>
        <w:t xml:space="preserve"> </w:t>
      </w:r>
    </w:p>
    <w:p w:rsidR="00527A64" w:rsidRPr="00B223D2" w:rsidRDefault="004F1D51" w:rsidP="00527A64">
      <w:pPr>
        <w:pStyle w:val="qowt-stl-"/>
        <w:spacing w:before="0" w:beforeAutospacing="0" w:after="0" w:afterAutospacing="0" w:line="420" w:lineRule="exact"/>
        <w:ind w:firstLine="540"/>
        <w:rPr>
          <w:rFonts w:ascii="仿宋" w:eastAsia="仿宋" w:hAnsi="仿宋"/>
          <w:sz w:val="28"/>
          <w:szCs w:val="28"/>
        </w:rPr>
      </w:pPr>
      <w:r w:rsidRPr="00B223D2">
        <w:rPr>
          <w:rStyle w:val="qowt-font5-gb2312"/>
          <w:rFonts w:ascii="仿宋" w:eastAsia="仿宋" w:hAnsi="仿宋" w:hint="eastAsia"/>
          <w:sz w:val="28"/>
          <w:szCs w:val="28"/>
        </w:rPr>
        <w:t>5、</w:t>
      </w:r>
      <w:r w:rsidR="00527A64" w:rsidRPr="00B223D2">
        <w:rPr>
          <w:rStyle w:val="qowt-font5-gb2312"/>
          <w:rFonts w:ascii="仿宋" w:eastAsia="仿宋" w:hAnsi="仿宋" w:hint="eastAsia"/>
          <w:sz w:val="28"/>
          <w:szCs w:val="28"/>
        </w:rPr>
        <w:t>每位竞标者竞标前须清楚了解本次竞标标的物业的位置和基本情况，及详细阅读《</w:t>
      </w:r>
      <w:r w:rsidR="00D929DE" w:rsidRPr="00B223D2">
        <w:rPr>
          <w:rStyle w:val="qowt-font5-gb2312"/>
          <w:rFonts w:ascii="仿宋" w:eastAsia="仿宋" w:hAnsi="仿宋" w:cs="仿宋" w:hint="eastAsia"/>
          <w:sz w:val="28"/>
          <w:szCs w:val="28"/>
        </w:rPr>
        <w:t>雷州汽车运输总站</w:t>
      </w:r>
      <w:r w:rsidR="00527A64" w:rsidRPr="00B223D2">
        <w:rPr>
          <w:rStyle w:val="qowt-font5-gb2312"/>
          <w:rFonts w:ascii="仿宋" w:eastAsia="仿宋" w:hAnsi="仿宋" w:hint="eastAsia"/>
          <w:sz w:val="28"/>
          <w:szCs w:val="28"/>
        </w:rPr>
        <w:t>物业租赁合同》内容。</w:t>
      </w:r>
      <w:r w:rsidR="00527A64" w:rsidRPr="00B223D2">
        <w:rPr>
          <w:rFonts w:ascii="仿宋" w:eastAsia="仿宋" w:hAnsi="仿宋" w:hint="eastAsia"/>
          <w:sz w:val="28"/>
          <w:szCs w:val="28"/>
        </w:rPr>
        <w:t xml:space="preserve"> </w:t>
      </w:r>
    </w:p>
    <w:p w:rsidR="00527A64" w:rsidRPr="009D51B3" w:rsidRDefault="004F1D51" w:rsidP="00527A64">
      <w:pPr>
        <w:pStyle w:val="qowt-stl-"/>
        <w:spacing w:before="0" w:beforeAutospacing="0" w:after="0" w:afterAutospacing="0" w:line="420" w:lineRule="exact"/>
        <w:ind w:firstLine="540"/>
        <w:rPr>
          <w:rFonts w:ascii="仿宋" w:eastAsia="仿宋" w:hAnsi="仿宋"/>
          <w:sz w:val="28"/>
          <w:szCs w:val="28"/>
        </w:rPr>
      </w:pPr>
      <w:r w:rsidRPr="00B223D2">
        <w:rPr>
          <w:rStyle w:val="qowt-font5-gb2312"/>
          <w:rFonts w:ascii="仿宋" w:eastAsia="仿宋" w:hAnsi="仿宋" w:hint="eastAsia"/>
          <w:sz w:val="28"/>
          <w:szCs w:val="28"/>
        </w:rPr>
        <w:t>6、</w:t>
      </w:r>
      <w:r w:rsidR="00527A64" w:rsidRPr="00B223D2">
        <w:rPr>
          <w:rStyle w:val="qowt-font5-gb2312"/>
          <w:rFonts w:ascii="仿宋" w:eastAsia="仿宋" w:hAnsi="仿宋" w:hint="eastAsia"/>
          <w:sz w:val="28"/>
          <w:szCs w:val="28"/>
        </w:rPr>
        <w:t>中标者必须在中标公示结束后10个工作日内</w:t>
      </w:r>
      <w:r w:rsidR="00527A64" w:rsidRPr="009D51B3">
        <w:rPr>
          <w:rStyle w:val="qowt-font5-gb2312"/>
          <w:rFonts w:ascii="仿宋" w:eastAsia="仿宋" w:hAnsi="仿宋" w:hint="eastAsia"/>
          <w:sz w:val="28"/>
          <w:szCs w:val="28"/>
        </w:rPr>
        <w:t>与招租方签订《</w:t>
      </w:r>
      <w:r w:rsidR="00D929DE" w:rsidRPr="009D51B3">
        <w:rPr>
          <w:rStyle w:val="qowt-font5-gb2312"/>
          <w:rFonts w:ascii="仿宋" w:eastAsia="仿宋" w:hAnsi="仿宋" w:cs="仿宋" w:hint="eastAsia"/>
          <w:sz w:val="28"/>
          <w:szCs w:val="28"/>
        </w:rPr>
        <w:t>雷州汽车运输总站</w:t>
      </w:r>
      <w:r w:rsidR="00527A64" w:rsidRPr="009D51B3">
        <w:rPr>
          <w:rStyle w:val="qowt-font5-gb2312"/>
          <w:rFonts w:ascii="仿宋" w:eastAsia="仿宋" w:hAnsi="仿宋" w:hint="eastAsia"/>
          <w:sz w:val="28"/>
          <w:szCs w:val="28"/>
        </w:rPr>
        <w:t>物业租赁合同</w:t>
      </w:r>
      <w:r w:rsidR="00527A64" w:rsidRPr="009D51B3">
        <w:rPr>
          <w:rStyle w:val="qowt-font6"/>
          <w:rFonts w:ascii="仿宋" w:eastAsia="仿宋" w:hAnsi="仿宋" w:hint="eastAsia"/>
          <w:sz w:val="28"/>
          <w:szCs w:val="28"/>
        </w:rPr>
        <w:t>》。在签订合同时缴交履约保证金。</w:t>
      </w:r>
      <w:r w:rsidR="00527A64" w:rsidRPr="009D51B3">
        <w:rPr>
          <w:rFonts w:ascii="仿宋" w:eastAsia="仿宋" w:hAnsi="仿宋" w:cs="仿宋_GB2312" w:hint="eastAsia"/>
          <w:sz w:val="28"/>
          <w:szCs w:val="28"/>
        </w:rPr>
        <w:t>超出期限未签约者视同放弃并没收竞标保证金，并由</w:t>
      </w:r>
      <w:r w:rsidR="00D929DE" w:rsidRPr="009D51B3">
        <w:rPr>
          <w:rFonts w:ascii="仿宋" w:eastAsia="仿宋" w:hAnsi="仿宋" w:cs="仿宋_GB2312" w:hint="eastAsia"/>
          <w:sz w:val="28"/>
          <w:szCs w:val="28"/>
        </w:rPr>
        <w:t>中标第二候选人</w:t>
      </w:r>
      <w:r w:rsidR="00527A64" w:rsidRPr="009D51B3">
        <w:rPr>
          <w:rFonts w:ascii="仿宋" w:eastAsia="仿宋" w:hAnsi="仿宋" w:cs="仿宋_GB2312" w:hint="eastAsia"/>
          <w:sz w:val="28"/>
          <w:szCs w:val="28"/>
        </w:rPr>
        <w:t>承</w:t>
      </w:r>
      <w:r w:rsidR="00527A64" w:rsidRPr="009D51B3">
        <w:rPr>
          <w:rFonts w:ascii="仿宋" w:eastAsia="仿宋" w:hAnsi="仿宋" w:cs="仿宋_GB2312" w:hint="eastAsia"/>
          <w:sz w:val="28"/>
          <w:szCs w:val="28"/>
        </w:rPr>
        <w:lastRenderedPageBreak/>
        <w:t>租，但中标价不能低于标底价，</w:t>
      </w:r>
      <w:r w:rsidR="00527A64" w:rsidRPr="009D51B3">
        <w:rPr>
          <w:rStyle w:val="qowt-font5-gb2312"/>
          <w:rFonts w:ascii="仿宋" w:eastAsia="仿宋" w:hAnsi="仿宋" w:hint="eastAsia"/>
          <w:sz w:val="28"/>
          <w:szCs w:val="28"/>
        </w:rPr>
        <w:t>如</w:t>
      </w:r>
      <w:r w:rsidR="00D929DE" w:rsidRPr="009D51B3">
        <w:rPr>
          <w:rFonts w:ascii="仿宋" w:eastAsia="仿宋" w:hAnsi="仿宋" w:cs="仿宋_GB2312" w:hint="eastAsia"/>
          <w:sz w:val="28"/>
          <w:szCs w:val="28"/>
        </w:rPr>
        <w:t>中标第二候选人</w:t>
      </w:r>
      <w:r w:rsidR="00527A64" w:rsidRPr="009D51B3">
        <w:rPr>
          <w:rStyle w:val="qowt-font5-gb2312"/>
          <w:rFonts w:ascii="仿宋" w:eastAsia="仿宋" w:hAnsi="仿宋" w:hint="eastAsia"/>
          <w:sz w:val="28"/>
          <w:szCs w:val="28"/>
        </w:rPr>
        <w:t>仍不按时签订租赁合同，则中标的标的物作废标处理，招租方收回中标物业重新招租，竞标保证金不予退还。</w:t>
      </w:r>
      <w:r w:rsidR="00527A64" w:rsidRPr="009D51B3">
        <w:rPr>
          <w:rFonts w:ascii="仿宋" w:eastAsia="仿宋" w:hAnsi="仿宋" w:hint="eastAsia"/>
          <w:sz w:val="28"/>
          <w:szCs w:val="28"/>
        </w:rPr>
        <w:t xml:space="preserve"> </w:t>
      </w:r>
    </w:p>
    <w:p w:rsidR="00527A64" w:rsidRPr="009D51B3" w:rsidRDefault="004F1D51" w:rsidP="00527A64">
      <w:pPr>
        <w:pStyle w:val="qowt-stl-"/>
        <w:spacing w:before="0" w:beforeAutospacing="0" w:after="0" w:afterAutospacing="0" w:line="420" w:lineRule="exact"/>
        <w:ind w:firstLine="540"/>
        <w:rPr>
          <w:rFonts w:ascii="仿宋" w:eastAsia="仿宋" w:hAnsi="仿宋"/>
          <w:sz w:val="28"/>
          <w:szCs w:val="28"/>
        </w:rPr>
      </w:pPr>
      <w:r w:rsidRPr="009D51B3">
        <w:rPr>
          <w:rStyle w:val="qowt-font5-gb2312"/>
          <w:rFonts w:ascii="仿宋" w:eastAsia="仿宋" w:hAnsi="仿宋" w:hint="eastAsia"/>
          <w:sz w:val="28"/>
          <w:szCs w:val="28"/>
        </w:rPr>
        <w:t>7、</w:t>
      </w:r>
      <w:r w:rsidR="00527A64" w:rsidRPr="009D51B3">
        <w:rPr>
          <w:rStyle w:val="qowt-font5-gb2312"/>
          <w:rFonts w:ascii="仿宋" w:eastAsia="仿宋" w:hAnsi="仿宋" w:hint="eastAsia"/>
          <w:sz w:val="28"/>
          <w:szCs w:val="28"/>
        </w:rPr>
        <w:t>评标：</w:t>
      </w:r>
      <w:r w:rsidR="006943A4" w:rsidRPr="009D51B3">
        <w:rPr>
          <w:rFonts w:ascii="仿宋" w:eastAsia="仿宋" w:hAnsi="仿宋" w:cs="仿宋" w:hint="eastAsia"/>
          <w:sz w:val="28"/>
          <w:szCs w:val="28"/>
        </w:rPr>
        <w:t>雷州汽车运输总站</w:t>
      </w:r>
      <w:r w:rsidR="00527A64" w:rsidRPr="009D51B3">
        <w:rPr>
          <w:rStyle w:val="qowt-font5-gb2312"/>
          <w:rFonts w:ascii="仿宋" w:eastAsia="仿宋" w:hAnsi="仿宋" w:hint="eastAsia"/>
          <w:sz w:val="28"/>
          <w:szCs w:val="28"/>
        </w:rPr>
        <w:t>组织评标小组成员对竞标报价公开审核，评标以最高竞价中标为原则确定中标候选人，若</w:t>
      </w:r>
      <w:r w:rsidR="00D929DE" w:rsidRPr="009D51B3">
        <w:rPr>
          <w:rFonts w:ascii="仿宋" w:eastAsia="仿宋" w:hAnsi="仿宋" w:cs="仿宋_GB2312" w:hint="eastAsia"/>
          <w:sz w:val="28"/>
          <w:szCs w:val="28"/>
        </w:rPr>
        <w:t>中标</w:t>
      </w:r>
      <w:r w:rsidR="00527A64" w:rsidRPr="009D51B3">
        <w:rPr>
          <w:rStyle w:val="qowt-font5-gb2312"/>
          <w:rFonts w:ascii="仿宋" w:eastAsia="仿宋" w:hAnsi="仿宋" w:hint="eastAsia"/>
          <w:sz w:val="28"/>
          <w:szCs w:val="28"/>
        </w:rPr>
        <w:t>第一候选人放弃，可顺延</w:t>
      </w:r>
      <w:r w:rsidR="00D929DE" w:rsidRPr="009D51B3">
        <w:rPr>
          <w:rFonts w:ascii="仿宋" w:eastAsia="仿宋" w:hAnsi="仿宋" w:cs="仿宋_GB2312" w:hint="eastAsia"/>
          <w:sz w:val="28"/>
          <w:szCs w:val="28"/>
        </w:rPr>
        <w:t>中标</w:t>
      </w:r>
      <w:r w:rsidR="00527A64" w:rsidRPr="009D51B3">
        <w:rPr>
          <w:rStyle w:val="qowt-font5-gb2312"/>
          <w:rFonts w:ascii="仿宋" w:eastAsia="仿宋" w:hAnsi="仿宋" w:hint="eastAsia"/>
          <w:sz w:val="28"/>
          <w:szCs w:val="28"/>
        </w:rPr>
        <w:t>第二候选人。本次竞标设定最低竞标底价，竞标人的报价不得低于竞标底价，否则认定为废标，竞</w:t>
      </w:r>
      <w:r w:rsidR="00D929DE" w:rsidRPr="009D51B3">
        <w:rPr>
          <w:rStyle w:val="qowt-font5-gb2312"/>
          <w:rFonts w:ascii="仿宋" w:eastAsia="仿宋" w:hAnsi="仿宋" w:hint="eastAsia"/>
          <w:sz w:val="28"/>
          <w:szCs w:val="28"/>
        </w:rPr>
        <w:t>标报</w:t>
      </w:r>
      <w:r w:rsidR="00527A64" w:rsidRPr="009D51B3">
        <w:rPr>
          <w:rStyle w:val="qowt-font5-gb2312"/>
          <w:rFonts w:ascii="仿宋" w:eastAsia="仿宋" w:hAnsi="仿宋" w:hint="eastAsia"/>
          <w:sz w:val="28"/>
          <w:szCs w:val="28"/>
        </w:rPr>
        <w:t>价上不封顶。</w:t>
      </w:r>
      <w:r w:rsidR="00527A64" w:rsidRPr="009D51B3">
        <w:rPr>
          <w:rFonts w:ascii="仿宋" w:eastAsia="仿宋" w:hAnsi="仿宋" w:hint="eastAsia"/>
          <w:sz w:val="28"/>
          <w:szCs w:val="28"/>
        </w:rPr>
        <w:t xml:space="preserve"> </w:t>
      </w:r>
    </w:p>
    <w:p w:rsidR="00AC6837" w:rsidRPr="00B223D2" w:rsidRDefault="004F1D51" w:rsidP="00AC6837">
      <w:pPr>
        <w:pStyle w:val="qowt-stl-"/>
        <w:spacing w:before="0" w:beforeAutospacing="0" w:after="0" w:afterAutospacing="0" w:line="420" w:lineRule="exact"/>
        <w:ind w:firstLine="540"/>
        <w:rPr>
          <w:rFonts w:ascii="仿宋" w:eastAsia="仿宋" w:hAnsi="仿宋"/>
          <w:sz w:val="30"/>
          <w:szCs w:val="30"/>
        </w:rPr>
      </w:pPr>
      <w:r w:rsidRPr="009D51B3">
        <w:rPr>
          <w:rStyle w:val="qowt-font5-gb2312"/>
          <w:rFonts w:ascii="仿宋" w:eastAsia="仿宋" w:hAnsi="仿宋" w:hint="eastAsia"/>
          <w:sz w:val="28"/>
          <w:szCs w:val="28"/>
        </w:rPr>
        <w:t>8、</w:t>
      </w:r>
      <w:r w:rsidR="00AC6837" w:rsidRPr="00B223D2">
        <w:rPr>
          <w:rFonts w:ascii="仿宋" w:eastAsia="仿宋" w:hAnsi="仿宋" w:cs="仿宋" w:hint="eastAsia"/>
          <w:sz w:val="28"/>
          <w:szCs w:val="28"/>
        </w:rPr>
        <w:t>要求中标者在接到中标通知书一个月内完成审批和建设工作，如果不能按期完成我站将视中标者放弃承租权，我站将有权收回标的物重新招租，中标者的竞标保证金不予退还。</w:t>
      </w:r>
      <w:r w:rsidR="00527A64" w:rsidRPr="00B223D2">
        <w:rPr>
          <w:rFonts w:ascii="仿宋" w:eastAsia="仿宋" w:hAnsi="仿宋" w:hint="eastAsia"/>
          <w:sz w:val="30"/>
          <w:szCs w:val="30"/>
        </w:rPr>
        <w:t xml:space="preserve"> </w:t>
      </w:r>
    </w:p>
    <w:p w:rsidR="00CC16F9" w:rsidRPr="00B223D2" w:rsidRDefault="00AC6837" w:rsidP="00AC6837">
      <w:pPr>
        <w:pStyle w:val="qowt-stl-"/>
        <w:spacing w:before="0" w:beforeAutospacing="0" w:after="0" w:afterAutospacing="0" w:line="420" w:lineRule="exact"/>
        <w:ind w:firstLine="540"/>
        <w:rPr>
          <w:rFonts w:ascii="仿宋" w:eastAsia="仿宋" w:hAnsi="仿宋"/>
        </w:rPr>
      </w:pPr>
      <w:r w:rsidRPr="00B223D2">
        <w:rPr>
          <w:rFonts w:ascii="仿宋" w:eastAsia="仿宋" w:hAnsi="仿宋" w:hint="eastAsia"/>
          <w:sz w:val="28"/>
          <w:szCs w:val="28"/>
        </w:rPr>
        <w:t>9、</w:t>
      </w:r>
      <w:r w:rsidRPr="00B223D2">
        <w:rPr>
          <w:rStyle w:val="qowt-font5-gb2312"/>
          <w:rFonts w:ascii="仿宋" w:eastAsia="仿宋" w:hAnsi="仿宋" w:hint="eastAsia"/>
          <w:sz w:val="28"/>
          <w:szCs w:val="28"/>
        </w:rPr>
        <w:t>其他未尽事项，由</w:t>
      </w:r>
      <w:r w:rsidR="009D51B3" w:rsidRPr="00B223D2">
        <w:rPr>
          <w:rFonts w:ascii="仿宋" w:eastAsia="仿宋" w:hAnsi="仿宋" w:cs="仿宋" w:hint="eastAsia"/>
          <w:sz w:val="28"/>
          <w:szCs w:val="28"/>
        </w:rPr>
        <w:t>广东省湛江汽车运输集团有限公司</w:t>
      </w:r>
      <w:r w:rsidRPr="00B223D2">
        <w:rPr>
          <w:rFonts w:ascii="仿宋" w:eastAsia="仿宋" w:hAnsi="仿宋" w:cs="仿宋" w:hint="eastAsia"/>
          <w:sz w:val="28"/>
          <w:szCs w:val="28"/>
        </w:rPr>
        <w:t>雷州汽车运输总站</w:t>
      </w:r>
      <w:r w:rsidRPr="00B223D2">
        <w:rPr>
          <w:rStyle w:val="qowt-font5-gb2312"/>
          <w:rFonts w:ascii="仿宋" w:eastAsia="仿宋" w:hAnsi="仿宋" w:hint="eastAsia"/>
          <w:sz w:val="28"/>
          <w:szCs w:val="28"/>
        </w:rPr>
        <w:t>解释。</w:t>
      </w:r>
    </w:p>
    <w:p w:rsidR="00BA1219" w:rsidRPr="009D51B3" w:rsidRDefault="00207F8E" w:rsidP="00BA1219">
      <w:pPr>
        <w:pStyle w:val="qowt-stl-"/>
        <w:spacing w:before="0" w:beforeAutospacing="0" w:after="0" w:afterAutospacing="0" w:line="460" w:lineRule="exact"/>
        <w:ind w:firstLineChars="200" w:firstLine="560"/>
        <w:rPr>
          <w:rFonts w:ascii="仿宋" w:eastAsia="仿宋" w:hAnsi="仿宋" w:cs="仿宋"/>
          <w:sz w:val="28"/>
          <w:szCs w:val="28"/>
        </w:rPr>
      </w:pPr>
      <w:r w:rsidRPr="009D51B3">
        <w:rPr>
          <w:rStyle w:val="qowt-font5-gb2312"/>
          <w:rFonts w:ascii="仿宋" w:eastAsia="仿宋" w:hAnsi="仿宋" w:cs="仿宋" w:hint="eastAsia"/>
          <w:sz w:val="28"/>
          <w:szCs w:val="28"/>
        </w:rPr>
        <w:t>四</w:t>
      </w:r>
      <w:r w:rsidR="00BA1219" w:rsidRPr="009D51B3">
        <w:rPr>
          <w:rStyle w:val="qowt-font5-gb2312"/>
          <w:rFonts w:ascii="仿宋" w:eastAsia="仿宋" w:hAnsi="仿宋" w:cs="仿宋" w:hint="eastAsia"/>
          <w:sz w:val="28"/>
          <w:szCs w:val="28"/>
        </w:rPr>
        <w:t>、</w:t>
      </w:r>
      <w:r w:rsidR="00D929DE" w:rsidRPr="009D51B3">
        <w:rPr>
          <w:rStyle w:val="qowt-font5-gb2312"/>
          <w:rFonts w:ascii="仿宋" w:eastAsia="仿宋" w:hAnsi="仿宋" w:cs="仿宋" w:hint="eastAsia"/>
          <w:sz w:val="28"/>
          <w:szCs w:val="28"/>
        </w:rPr>
        <w:t>报名时间</w:t>
      </w:r>
      <w:r w:rsidR="00BA1219" w:rsidRPr="009D51B3">
        <w:rPr>
          <w:rStyle w:val="qowt-font5-gb2312"/>
          <w:rFonts w:ascii="仿宋" w:eastAsia="仿宋" w:hAnsi="仿宋" w:cs="仿宋" w:hint="eastAsia"/>
          <w:sz w:val="28"/>
          <w:szCs w:val="28"/>
        </w:rPr>
        <w:t>：</w:t>
      </w:r>
      <w:r w:rsidR="00BA1219" w:rsidRPr="009D51B3">
        <w:rPr>
          <w:rFonts w:ascii="仿宋" w:eastAsia="仿宋" w:hAnsi="仿宋" w:cs="仿宋" w:hint="eastAsia"/>
          <w:sz w:val="28"/>
          <w:szCs w:val="28"/>
        </w:rPr>
        <w:t xml:space="preserve"> </w:t>
      </w:r>
    </w:p>
    <w:p w:rsidR="00AB2659" w:rsidRPr="009D51B3" w:rsidRDefault="00BA1219" w:rsidP="00AC6837">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sidRPr="009D51B3">
        <w:rPr>
          <w:rStyle w:val="qowt-font5-gb2312"/>
          <w:rFonts w:ascii="仿宋" w:eastAsia="仿宋" w:hAnsi="仿宋" w:cs="仿宋" w:hint="eastAsia"/>
          <w:sz w:val="28"/>
          <w:szCs w:val="28"/>
        </w:rPr>
        <w:t>1、</w:t>
      </w:r>
      <w:r w:rsidR="00AB2659" w:rsidRPr="009D51B3">
        <w:rPr>
          <w:rFonts w:ascii="仿宋" w:eastAsia="仿宋" w:hAnsi="仿宋" w:cs="仿宋" w:hint="eastAsia"/>
          <w:sz w:val="28"/>
          <w:szCs w:val="28"/>
        </w:rPr>
        <w:t>即日起至2025年1月</w:t>
      </w:r>
      <w:r w:rsidR="00AC74D5">
        <w:rPr>
          <w:rFonts w:ascii="仿宋" w:eastAsia="仿宋" w:hAnsi="仿宋" w:cs="仿宋" w:hint="eastAsia"/>
          <w:sz w:val="28"/>
          <w:szCs w:val="28"/>
        </w:rPr>
        <w:t>21</w:t>
      </w:r>
      <w:r w:rsidR="00AB2659" w:rsidRPr="009D51B3">
        <w:rPr>
          <w:rFonts w:ascii="仿宋" w:eastAsia="仿宋" w:hAnsi="仿宋" w:cs="仿宋" w:hint="eastAsia"/>
          <w:sz w:val="28"/>
          <w:szCs w:val="28"/>
        </w:rPr>
        <w:t>日17时，请于该时间段内到广东省湛江汽车运输集团有限公司雷州汽车运输总站综合办报名。报名时需提供身份证复印件一张及联系方式（竞标时间、地点另行通知）。</w:t>
      </w:r>
    </w:p>
    <w:p w:rsidR="00BA1219" w:rsidRPr="009D51B3" w:rsidRDefault="00BA1219" w:rsidP="00207F8E">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sidRPr="009D51B3">
        <w:rPr>
          <w:rStyle w:val="qowt-font5-gb2312"/>
          <w:rFonts w:ascii="仿宋" w:eastAsia="仿宋" w:hAnsi="仿宋" w:cs="仿宋" w:hint="eastAsia"/>
          <w:sz w:val="28"/>
          <w:szCs w:val="28"/>
        </w:rPr>
        <w:t xml:space="preserve"> </w:t>
      </w:r>
    </w:p>
    <w:p w:rsidR="00CC16F9" w:rsidRPr="009D51B3" w:rsidRDefault="00CC16F9">
      <w:pPr>
        <w:spacing w:line="440" w:lineRule="exact"/>
        <w:jc w:val="left"/>
        <w:rPr>
          <w:rStyle w:val="qowt-font5-gb2312"/>
          <w:rFonts w:ascii="仿宋" w:eastAsia="仿宋" w:hAnsi="仿宋" w:cs="仿宋"/>
          <w:sz w:val="28"/>
          <w:szCs w:val="28"/>
        </w:rPr>
      </w:pPr>
    </w:p>
    <w:p w:rsidR="00CC16F9" w:rsidRPr="009D51B3" w:rsidRDefault="00CC16F9">
      <w:pPr>
        <w:spacing w:line="440" w:lineRule="exact"/>
        <w:jc w:val="left"/>
        <w:rPr>
          <w:rStyle w:val="qowt-font5-gb2312"/>
          <w:rFonts w:ascii="仿宋" w:eastAsia="仿宋" w:hAnsi="仿宋" w:cs="仿宋"/>
          <w:sz w:val="28"/>
          <w:szCs w:val="28"/>
        </w:rPr>
      </w:pPr>
    </w:p>
    <w:p w:rsidR="00CC16F9" w:rsidRPr="009D51B3" w:rsidRDefault="00CC16F9">
      <w:pPr>
        <w:spacing w:line="440" w:lineRule="exact"/>
        <w:jc w:val="left"/>
        <w:rPr>
          <w:rStyle w:val="qowt-font5-gb2312"/>
          <w:rFonts w:ascii="仿宋" w:eastAsia="仿宋" w:hAnsi="仿宋" w:cs="仿宋"/>
          <w:sz w:val="28"/>
          <w:szCs w:val="28"/>
        </w:rPr>
      </w:pPr>
    </w:p>
    <w:p w:rsidR="00CC16F9" w:rsidRPr="009D51B3" w:rsidRDefault="00CC16F9">
      <w:pPr>
        <w:spacing w:line="440" w:lineRule="exact"/>
        <w:jc w:val="left"/>
        <w:rPr>
          <w:rStyle w:val="qowt-font5-gb2312"/>
          <w:rFonts w:ascii="仿宋" w:eastAsia="仿宋" w:hAnsi="仿宋" w:cs="仿宋"/>
          <w:sz w:val="28"/>
          <w:szCs w:val="28"/>
        </w:rPr>
      </w:pPr>
    </w:p>
    <w:p w:rsidR="00CC16F9" w:rsidRPr="009D51B3" w:rsidRDefault="00091B8D">
      <w:pPr>
        <w:pStyle w:val="qowt-stl-"/>
        <w:spacing w:before="0" w:beforeAutospacing="0" w:after="0" w:afterAutospacing="0" w:line="420" w:lineRule="exact"/>
        <w:ind w:firstLineChars="1455" w:firstLine="4074"/>
        <w:rPr>
          <w:rFonts w:ascii="仿宋" w:eastAsia="仿宋" w:hAnsi="仿宋" w:cs="仿宋"/>
          <w:sz w:val="28"/>
          <w:szCs w:val="28"/>
        </w:rPr>
      </w:pPr>
      <w:r w:rsidRPr="009D51B3">
        <w:rPr>
          <w:rFonts w:ascii="仿宋" w:eastAsia="仿宋" w:hAnsi="仿宋" w:cs="仿宋" w:hint="eastAsia"/>
          <w:sz w:val="28"/>
          <w:szCs w:val="28"/>
        </w:rPr>
        <w:t>广东省湛江汽车运输集团有限公司</w:t>
      </w:r>
    </w:p>
    <w:p w:rsidR="00CC16F9" w:rsidRPr="009D51B3" w:rsidRDefault="00091B8D">
      <w:pPr>
        <w:pStyle w:val="qowt-stl-"/>
        <w:spacing w:before="0" w:beforeAutospacing="0" w:after="0" w:afterAutospacing="0" w:line="420" w:lineRule="exact"/>
        <w:ind w:firstLineChars="1854" w:firstLine="5191"/>
        <w:rPr>
          <w:rFonts w:ascii="仿宋" w:eastAsia="仿宋" w:hAnsi="仿宋" w:cs="仿宋"/>
          <w:sz w:val="28"/>
          <w:szCs w:val="28"/>
        </w:rPr>
      </w:pPr>
      <w:r w:rsidRPr="009D51B3">
        <w:rPr>
          <w:rFonts w:ascii="仿宋" w:eastAsia="仿宋" w:hAnsi="仿宋" w:cs="仿宋" w:hint="eastAsia"/>
          <w:sz w:val="28"/>
          <w:szCs w:val="28"/>
        </w:rPr>
        <w:t>雷州汽车运输总站</w:t>
      </w:r>
    </w:p>
    <w:p w:rsidR="00CC16F9" w:rsidRPr="009D51B3" w:rsidRDefault="009D51B3">
      <w:pPr>
        <w:pStyle w:val="qowt-stl-"/>
        <w:spacing w:before="0" w:beforeAutospacing="0" w:after="0" w:afterAutospacing="0" w:line="420" w:lineRule="exact"/>
        <w:ind w:firstLineChars="1854" w:firstLine="5191"/>
        <w:rPr>
          <w:rFonts w:ascii="仿宋" w:eastAsia="仿宋" w:hAnsi="仿宋" w:cs="仿宋"/>
          <w:sz w:val="28"/>
          <w:szCs w:val="28"/>
        </w:rPr>
      </w:pPr>
      <w:r>
        <w:rPr>
          <w:rFonts w:ascii="仿宋" w:eastAsia="仿宋" w:hAnsi="仿宋" w:cs="仿宋" w:hint="eastAsia"/>
          <w:sz w:val="28"/>
          <w:szCs w:val="28"/>
        </w:rPr>
        <w:t xml:space="preserve"> </w:t>
      </w:r>
      <w:r w:rsidR="00091B8D" w:rsidRPr="009D51B3">
        <w:rPr>
          <w:rFonts w:ascii="仿宋" w:eastAsia="仿宋" w:hAnsi="仿宋" w:cs="仿宋" w:hint="eastAsia"/>
          <w:sz w:val="28"/>
          <w:szCs w:val="28"/>
        </w:rPr>
        <w:t>202</w:t>
      </w:r>
      <w:r w:rsidRPr="009D51B3">
        <w:rPr>
          <w:rFonts w:ascii="仿宋" w:eastAsia="仿宋" w:hAnsi="仿宋" w:cs="仿宋" w:hint="eastAsia"/>
          <w:sz w:val="28"/>
          <w:szCs w:val="28"/>
        </w:rPr>
        <w:t>5</w:t>
      </w:r>
      <w:r w:rsidR="00091B8D" w:rsidRPr="009D51B3">
        <w:rPr>
          <w:rFonts w:ascii="仿宋" w:eastAsia="仿宋" w:hAnsi="仿宋" w:cs="仿宋" w:hint="eastAsia"/>
          <w:sz w:val="28"/>
          <w:szCs w:val="28"/>
        </w:rPr>
        <w:t>年</w:t>
      </w:r>
      <w:r w:rsidRPr="009D51B3">
        <w:rPr>
          <w:rFonts w:ascii="仿宋" w:eastAsia="仿宋" w:hAnsi="仿宋" w:cs="仿宋" w:hint="eastAsia"/>
          <w:sz w:val="28"/>
          <w:szCs w:val="28"/>
        </w:rPr>
        <w:t>1</w:t>
      </w:r>
      <w:r w:rsidR="00091B8D" w:rsidRPr="009D51B3">
        <w:rPr>
          <w:rFonts w:ascii="仿宋" w:eastAsia="仿宋" w:hAnsi="仿宋" w:cs="仿宋" w:hint="eastAsia"/>
          <w:sz w:val="28"/>
          <w:szCs w:val="28"/>
        </w:rPr>
        <w:t>月</w:t>
      </w:r>
      <w:r w:rsidR="00AC74D5">
        <w:rPr>
          <w:rFonts w:ascii="仿宋" w:eastAsia="仿宋" w:hAnsi="仿宋" w:cs="仿宋" w:hint="eastAsia"/>
          <w:sz w:val="28"/>
          <w:szCs w:val="28"/>
        </w:rPr>
        <w:t>7</w:t>
      </w:r>
      <w:r w:rsidR="00091B8D" w:rsidRPr="009D51B3">
        <w:rPr>
          <w:rFonts w:ascii="仿宋" w:eastAsia="仿宋" w:hAnsi="仿宋" w:cs="仿宋" w:hint="eastAsia"/>
          <w:sz w:val="28"/>
          <w:szCs w:val="28"/>
        </w:rPr>
        <w:t>日</w:t>
      </w:r>
    </w:p>
    <w:p w:rsidR="00CC16F9" w:rsidRPr="009D51B3" w:rsidRDefault="00CC16F9">
      <w:pPr>
        <w:spacing w:line="440" w:lineRule="exact"/>
        <w:jc w:val="left"/>
        <w:rPr>
          <w:rFonts w:ascii="仿宋" w:eastAsia="仿宋" w:hAnsi="仿宋" w:cs="仿宋"/>
          <w:kern w:val="0"/>
          <w:sz w:val="28"/>
          <w:szCs w:val="28"/>
        </w:rPr>
      </w:pPr>
    </w:p>
    <w:p w:rsidR="00CC16F9" w:rsidRPr="009D51B3" w:rsidRDefault="00CC16F9">
      <w:pPr>
        <w:spacing w:line="440" w:lineRule="exact"/>
        <w:jc w:val="left"/>
        <w:rPr>
          <w:rStyle w:val="qowt-font5-gb2312"/>
          <w:rFonts w:ascii="仿宋" w:eastAsia="仿宋" w:hAnsi="仿宋" w:cs="仿宋"/>
          <w:sz w:val="28"/>
          <w:szCs w:val="28"/>
        </w:rPr>
      </w:pPr>
    </w:p>
    <w:p w:rsidR="00CC16F9" w:rsidRPr="009D51B3" w:rsidRDefault="00091B8D">
      <w:pPr>
        <w:spacing w:line="440" w:lineRule="exact"/>
        <w:ind w:firstLineChars="200" w:firstLine="560"/>
        <w:jc w:val="left"/>
        <w:rPr>
          <w:rFonts w:ascii="仿宋" w:eastAsia="仿宋" w:hAnsi="仿宋" w:cs="仿宋"/>
          <w:kern w:val="0"/>
          <w:sz w:val="28"/>
          <w:szCs w:val="28"/>
        </w:rPr>
      </w:pPr>
      <w:r w:rsidRPr="009D51B3">
        <w:rPr>
          <w:rFonts w:ascii="仿宋" w:eastAsia="仿宋" w:hAnsi="仿宋" w:cs="仿宋" w:hint="eastAsia"/>
          <w:kern w:val="0"/>
          <w:sz w:val="28"/>
          <w:szCs w:val="28"/>
        </w:rPr>
        <w:t>联系人：陈安军   电话：0759-8812811</w:t>
      </w:r>
    </w:p>
    <w:p w:rsidR="00CC16F9" w:rsidRPr="009D51B3" w:rsidRDefault="00091B8D">
      <w:pPr>
        <w:spacing w:line="440" w:lineRule="exact"/>
        <w:ind w:firstLineChars="200" w:firstLine="560"/>
        <w:jc w:val="left"/>
        <w:rPr>
          <w:rFonts w:ascii="仿宋" w:eastAsia="仿宋" w:hAnsi="仿宋" w:cs="仿宋"/>
          <w:kern w:val="0"/>
          <w:sz w:val="28"/>
          <w:szCs w:val="28"/>
        </w:rPr>
      </w:pPr>
      <w:r w:rsidRPr="009D51B3">
        <w:rPr>
          <w:rFonts w:ascii="仿宋" w:eastAsia="仿宋" w:hAnsi="仿宋" w:cs="仿宋" w:hint="eastAsia"/>
          <w:kern w:val="0"/>
          <w:sz w:val="28"/>
          <w:szCs w:val="28"/>
        </w:rPr>
        <w:t>地址：雷州市雷城镇工业大道1号雷州汽车运输总站综合楼二楼综合办。</w:t>
      </w:r>
    </w:p>
    <w:p w:rsidR="00CC16F9" w:rsidRDefault="00CC16F9">
      <w:pPr>
        <w:spacing w:line="440" w:lineRule="exact"/>
        <w:ind w:firstLineChars="200" w:firstLine="600"/>
        <w:jc w:val="left"/>
        <w:rPr>
          <w:rFonts w:ascii="仿宋" w:eastAsia="仿宋" w:hAnsi="仿宋"/>
          <w:kern w:val="0"/>
          <w:sz w:val="30"/>
          <w:szCs w:val="30"/>
        </w:rPr>
      </w:pPr>
    </w:p>
    <w:p w:rsidR="00CC16F9" w:rsidRDefault="00CC16F9">
      <w:pPr>
        <w:spacing w:line="440" w:lineRule="exact"/>
        <w:jc w:val="left"/>
        <w:rPr>
          <w:rFonts w:ascii="仿宋_GB2312" w:eastAsia="仿宋_GB2312"/>
          <w:sz w:val="28"/>
          <w:szCs w:val="28"/>
        </w:rPr>
      </w:pPr>
    </w:p>
    <w:sectPr w:rsidR="00CC16F9" w:rsidSect="00CC16F9">
      <w:pgSz w:w="11906" w:h="16838"/>
      <w:pgMar w:top="1440" w:right="1746" w:bottom="1270" w:left="174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1CF" w:rsidRDefault="00F241CF" w:rsidP="00EE0A70">
      <w:r>
        <w:separator/>
      </w:r>
    </w:p>
  </w:endnote>
  <w:endnote w:type="continuationSeparator" w:id="0">
    <w:p w:rsidR="00F241CF" w:rsidRDefault="00F241CF" w:rsidP="00EE0A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1CF" w:rsidRDefault="00F241CF" w:rsidP="00EE0A70">
      <w:r>
        <w:separator/>
      </w:r>
    </w:p>
  </w:footnote>
  <w:footnote w:type="continuationSeparator" w:id="0">
    <w:p w:rsidR="00F241CF" w:rsidRDefault="00F241CF" w:rsidP="00EE0A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8D81F"/>
    <w:multiLevelType w:val="singleLevel"/>
    <w:tmpl w:val="5B18D81F"/>
    <w:lvl w:ilvl="0">
      <w:start w:val="1"/>
      <w:numFmt w:val="decimal"/>
      <w:suff w:val="nothing"/>
      <w:lvlText w:val="%1、"/>
      <w:lvlJc w:val="left"/>
    </w:lvl>
  </w:abstractNum>
  <w:abstractNum w:abstractNumId="1">
    <w:nsid w:val="62C67125"/>
    <w:multiLevelType w:val="singleLevel"/>
    <w:tmpl w:val="62C67125"/>
    <w:lvl w:ilvl="0">
      <w:start w:val="7"/>
      <w:numFmt w:val="chineseCounting"/>
      <w:suff w:val="nothing"/>
      <w:lvlText w:val="%1、"/>
      <w:lvlJc w:val="left"/>
      <w:rPr>
        <w:rFonts w:hint="eastAsia"/>
      </w:rPr>
    </w:lvl>
  </w:abstractNum>
  <w:abstractNum w:abstractNumId="2">
    <w:nsid w:val="6B8D0DBB"/>
    <w:multiLevelType w:val="singleLevel"/>
    <w:tmpl w:val="6B8D0DBB"/>
    <w:lvl w:ilvl="0">
      <w:start w:val="4"/>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005D50F1"/>
    <w:rsid w:val="00091B8D"/>
    <w:rsid w:val="000A4A95"/>
    <w:rsid w:val="000B6202"/>
    <w:rsid w:val="001174A0"/>
    <w:rsid w:val="00123180"/>
    <w:rsid w:val="00133436"/>
    <w:rsid w:val="00207F8E"/>
    <w:rsid w:val="002306AB"/>
    <w:rsid w:val="002803FC"/>
    <w:rsid w:val="00286C64"/>
    <w:rsid w:val="002E653C"/>
    <w:rsid w:val="002F521C"/>
    <w:rsid w:val="00341A58"/>
    <w:rsid w:val="003866F9"/>
    <w:rsid w:val="003C60F2"/>
    <w:rsid w:val="003D1828"/>
    <w:rsid w:val="00402FA7"/>
    <w:rsid w:val="00410AF0"/>
    <w:rsid w:val="0042735B"/>
    <w:rsid w:val="0044347A"/>
    <w:rsid w:val="00457D67"/>
    <w:rsid w:val="004D177A"/>
    <w:rsid w:val="004D496E"/>
    <w:rsid w:val="004D5E06"/>
    <w:rsid w:val="004F1D51"/>
    <w:rsid w:val="005260B4"/>
    <w:rsid w:val="00527A64"/>
    <w:rsid w:val="0053348C"/>
    <w:rsid w:val="005709B3"/>
    <w:rsid w:val="00582447"/>
    <w:rsid w:val="005D50F1"/>
    <w:rsid w:val="005D5F2B"/>
    <w:rsid w:val="005E4574"/>
    <w:rsid w:val="005F2965"/>
    <w:rsid w:val="006200BA"/>
    <w:rsid w:val="00661157"/>
    <w:rsid w:val="0069166F"/>
    <w:rsid w:val="006943A4"/>
    <w:rsid w:val="006D5B34"/>
    <w:rsid w:val="006F1FDC"/>
    <w:rsid w:val="006F5885"/>
    <w:rsid w:val="007064E3"/>
    <w:rsid w:val="00715DD8"/>
    <w:rsid w:val="0073367E"/>
    <w:rsid w:val="00750C5E"/>
    <w:rsid w:val="0077689F"/>
    <w:rsid w:val="007A1532"/>
    <w:rsid w:val="007A7563"/>
    <w:rsid w:val="007C2F0A"/>
    <w:rsid w:val="00874C95"/>
    <w:rsid w:val="00891584"/>
    <w:rsid w:val="008A41A7"/>
    <w:rsid w:val="008D5292"/>
    <w:rsid w:val="009975FC"/>
    <w:rsid w:val="009A187F"/>
    <w:rsid w:val="009B0B52"/>
    <w:rsid w:val="009D51B3"/>
    <w:rsid w:val="009E58F6"/>
    <w:rsid w:val="00A077DD"/>
    <w:rsid w:val="00A373BD"/>
    <w:rsid w:val="00A41B01"/>
    <w:rsid w:val="00A47501"/>
    <w:rsid w:val="00A53514"/>
    <w:rsid w:val="00A6405C"/>
    <w:rsid w:val="00AB2659"/>
    <w:rsid w:val="00AB3CDA"/>
    <w:rsid w:val="00AC6837"/>
    <w:rsid w:val="00AC74D5"/>
    <w:rsid w:val="00B223D2"/>
    <w:rsid w:val="00B23C39"/>
    <w:rsid w:val="00B522B4"/>
    <w:rsid w:val="00B65B69"/>
    <w:rsid w:val="00B666F1"/>
    <w:rsid w:val="00B9471F"/>
    <w:rsid w:val="00BA1219"/>
    <w:rsid w:val="00BB1CC6"/>
    <w:rsid w:val="00BE344A"/>
    <w:rsid w:val="00CA5C4F"/>
    <w:rsid w:val="00CC16F9"/>
    <w:rsid w:val="00CD3ED6"/>
    <w:rsid w:val="00D04D96"/>
    <w:rsid w:val="00D46012"/>
    <w:rsid w:val="00D929DE"/>
    <w:rsid w:val="00DA58A5"/>
    <w:rsid w:val="00DE191E"/>
    <w:rsid w:val="00E26D0C"/>
    <w:rsid w:val="00E33902"/>
    <w:rsid w:val="00E60B62"/>
    <w:rsid w:val="00E8528F"/>
    <w:rsid w:val="00EE0A70"/>
    <w:rsid w:val="00F217E9"/>
    <w:rsid w:val="00F241CF"/>
    <w:rsid w:val="00F35C96"/>
    <w:rsid w:val="00F85D15"/>
    <w:rsid w:val="00FB0928"/>
    <w:rsid w:val="00FD7424"/>
    <w:rsid w:val="01687AA7"/>
    <w:rsid w:val="02561519"/>
    <w:rsid w:val="0CE66A1E"/>
    <w:rsid w:val="0CE82D1E"/>
    <w:rsid w:val="19CE3633"/>
    <w:rsid w:val="1DD60272"/>
    <w:rsid w:val="21353CD2"/>
    <w:rsid w:val="2216022A"/>
    <w:rsid w:val="23C54F72"/>
    <w:rsid w:val="2478318F"/>
    <w:rsid w:val="26D82221"/>
    <w:rsid w:val="2E5E221D"/>
    <w:rsid w:val="3014442E"/>
    <w:rsid w:val="303A4C13"/>
    <w:rsid w:val="319B1B64"/>
    <w:rsid w:val="3B1D2B46"/>
    <w:rsid w:val="3F432F79"/>
    <w:rsid w:val="444A7FC7"/>
    <w:rsid w:val="47037824"/>
    <w:rsid w:val="560B1CAC"/>
    <w:rsid w:val="59364498"/>
    <w:rsid w:val="5A181EF1"/>
    <w:rsid w:val="5D715A51"/>
    <w:rsid w:val="60D11860"/>
    <w:rsid w:val="60FE64C3"/>
    <w:rsid w:val="621174DE"/>
    <w:rsid w:val="62717835"/>
    <w:rsid w:val="68367F53"/>
    <w:rsid w:val="694766FF"/>
    <w:rsid w:val="6FE123E1"/>
    <w:rsid w:val="70FE1017"/>
    <w:rsid w:val="71184FF3"/>
    <w:rsid w:val="7CA140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6F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CC16F9"/>
    <w:pPr>
      <w:ind w:leftChars="2500" w:left="100"/>
    </w:pPr>
  </w:style>
  <w:style w:type="paragraph" w:styleId="a4">
    <w:name w:val="footer"/>
    <w:basedOn w:val="a"/>
    <w:link w:val="Char0"/>
    <w:uiPriority w:val="99"/>
    <w:semiHidden/>
    <w:unhideWhenUsed/>
    <w:qFormat/>
    <w:rsid w:val="00CC16F9"/>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CC16F9"/>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CC16F9"/>
    <w:rPr>
      <w:color w:val="0000FF"/>
      <w:u w:val="single"/>
    </w:rPr>
  </w:style>
  <w:style w:type="paragraph" w:customStyle="1" w:styleId="qowt-stl-">
    <w:name w:val="qowt-stl-正文"/>
    <w:basedOn w:val="a"/>
    <w:qFormat/>
    <w:rsid w:val="00CC16F9"/>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qFormat/>
    <w:rsid w:val="00CC16F9"/>
  </w:style>
  <w:style w:type="character" w:customStyle="1" w:styleId="qowt-font5-gb2312">
    <w:name w:val="qowt-font5-gb2312"/>
    <w:basedOn w:val="a0"/>
    <w:qFormat/>
    <w:rsid w:val="00CC16F9"/>
  </w:style>
  <w:style w:type="paragraph" w:customStyle="1" w:styleId="qowt-stl-0">
    <w:name w:val="qowt-stl-页脚"/>
    <w:basedOn w:val="a"/>
    <w:qFormat/>
    <w:rsid w:val="00CC16F9"/>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qFormat/>
    <w:rsid w:val="00CC16F9"/>
  </w:style>
  <w:style w:type="paragraph" w:customStyle="1" w:styleId="qowt-stl-2">
    <w:name w:val="qowt-stl-页眉"/>
    <w:basedOn w:val="a"/>
    <w:qFormat/>
    <w:rsid w:val="00CC16F9"/>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qFormat/>
    <w:rsid w:val="00CC16F9"/>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CC16F9"/>
  </w:style>
  <w:style w:type="character" w:customStyle="1" w:styleId="Char">
    <w:name w:val="日期 Char"/>
    <w:basedOn w:val="a0"/>
    <w:link w:val="a3"/>
    <w:uiPriority w:val="99"/>
    <w:semiHidden/>
    <w:qFormat/>
    <w:rsid w:val="00CC16F9"/>
  </w:style>
  <w:style w:type="paragraph" w:styleId="a7">
    <w:name w:val="List Paragraph"/>
    <w:basedOn w:val="a"/>
    <w:uiPriority w:val="34"/>
    <w:qFormat/>
    <w:rsid w:val="00CC16F9"/>
    <w:pPr>
      <w:ind w:firstLineChars="200" w:firstLine="420"/>
    </w:pPr>
  </w:style>
  <w:style w:type="character" w:customStyle="1" w:styleId="Char1">
    <w:name w:val="页眉 Char"/>
    <w:basedOn w:val="a0"/>
    <w:link w:val="a5"/>
    <w:uiPriority w:val="99"/>
    <w:semiHidden/>
    <w:qFormat/>
    <w:rsid w:val="00CC16F9"/>
    <w:rPr>
      <w:sz w:val="18"/>
      <w:szCs w:val="18"/>
    </w:rPr>
  </w:style>
  <w:style w:type="character" w:customStyle="1" w:styleId="Char0">
    <w:name w:val="页脚 Char"/>
    <w:basedOn w:val="a0"/>
    <w:link w:val="a4"/>
    <w:uiPriority w:val="99"/>
    <w:semiHidden/>
    <w:qFormat/>
    <w:rsid w:val="00CC16F9"/>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19CEA-91A6-4D95-A08D-EEAF650FB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Pages>
  <Words>315</Words>
  <Characters>1796</Characters>
  <Application>Microsoft Office Word</Application>
  <DocSecurity>0</DocSecurity>
  <Lines>14</Lines>
  <Paragraphs>4</Paragraphs>
  <ScaleCrop>false</ScaleCrop>
  <Company>Microsoft</Company>
  <LinksUpToDate>false</LinksUpToDate>
  <CharactersWithSpaces>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31</cp:revision>
  <cp:lastPrinted>2025-01-07T03:45:00Z</cp:lastPrinted>
  <dcterms:created xsi:type="dcterms:W3CDTF">2023-12-21T09:03:00Z</dcterms:created>
  <dcterms:modified xsi:type="dcterms:W3CDTF">2025-01-07T03:45:00Z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EB8E925044D44CCF97A21BEEDE252A8E_13</vt:lpwstr>
  </property>
</Properties>
</file>